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1B189" w14:textId="77777777" w:rsidR="00FA5CB5" w:rsidRDefault="00FA5CB5">
      <w:pPr>
        <w:jc w:val="center"/>
        <w:rPr>
          <w:b/>
          <w:sz w:val="36"/>
        </w:rPr>
      </w:pPr>
    </w:p>
    <w:p w14:paraId="2734B534" w14:textId="77777777" w:rsidR="00FA5CB5" w:rsidRDefault="00FA5CB5">
      <w:pPr>
        <w:pStyle w:val="Titre4"/>
        <w:shd w:val="pct20" w:color="auto" w:fill="FFFFFF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Curriculum Vitae </w:t>
      </w:r>
    </w:p>
    <w:p w14:paraId="2C185CF7" w14:textId="77777777" w:rsidR="00FA5CB5" w:rsidRDefault="00FA5CB5">
      <w:pPr>
        <w:jc w:val="center"/>
        <w:rPr>
          <w:sz w:val="26"/>
        </w:rPr>
      </w:pPr>
    </w:p>
    <w:p w14:paraId="3DB337BD" w14:textId="77777777" w:rsidR="00FA5CB5" w:rsidRDefault="00FA5CB5">
      <w:pPr>
        <w:ind w:left="2124" w:firstLine="708"/>
        <w:jc w:val="both"/>
        <w:rPr>
          <w:b/>
          <w:sz w:val="32"/>
        </w:rPr>
      </w:pPr>
      <w:r>
        <w:rPr>
          <w:b/>
          <w:smallCaps/>
          <w:sz w:val="32"/>
        </w:rPr>
        <w:t>van Ypersele</w:t>
      </w:r>
      <w:r>
        <w:rPr>
          <w:b/>
          <w:sz w:val="32"/>
        </w:rPr>
        <w:t xml:space="preserve"> Laurence</w:t>
      </w:r>
    </w:p>
    <w:p w14:paraId="1F6E167E" w14:textId="77777777" w:rsidR="00FA5CB5" w:rsidRDefault="00FA5CB5">
      <w:pPr>
        <w:spacing w:before="120"/>
        <w:ind w:left="2124" w:firstLine="708"/>
        <w:jc w:val="both"/>
        <w:rPr>
          <w:sz w:val="24"/>
        </w:rPr>
      </w:pPr>
      <w:r>
        <w:rPr>
          <w:sz w:val="24"/>
        </w:rPr>
        <w:t>Née le 4 mai 1966 à Leuven (Belgique)</w:t>
      </w:r>
    </w:p>
    <w:p w14:paraId="5D61A887" w14:textId="77777777" w:rsidR="00FA5CB5" w:rsidRDefault="00FA5CB5">
      <w:pPr>
        <w:ind w:left="2124" w:firstLine="708"/>
        <w:jc w:val="both"/>
        <w:rPr>
          <w:sz w:val="24"/>
        </w:rPr>
      </w:pPr>
      <w:r>
        <w:rPr>
          <w:sz w:val="24"/>
        </w:rPr>
        <w:t>Nationalité : belge</w:t>
      </w:r>
    </w:p>
    <w:p w14:paraId="068B2B32" w14:textId="77777777" w:rsidR="00FA5CB5" w:rsidRDefault="00FA5CB5">
      <w:pPr>
        <w:ind w:left="2124" w:firstLine="708"/>
        <w:jc w:val="both"/>
        <w:rPr>
          <w:sz w:val="24"/>
        </w:rPr>
      </w:pPr>
    </w:p>
    <w:p w14:paraId="2404E313" w14:textId="77777777" w:rsidR="00FA5CB5" w:rsidRDefault="00FA5CB5">
      <w:pPr>
        <w:pStyle w:val="Titre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Adresse privée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49 av. Emile Max</w:t>
      </w:r>
    </w:p>
    <w:p w14:paraId="6A88156F" w14:textId="77777777" w:rsidR="00FA5CB5" w:rsidRDefault="00FA5CB5">
      <w:pPr>
        <w:pStyle w:val="Titre5"/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 - 1030 Bruxelles</w:t>
      </w:r>
    </w:p>
    <w:p w14:paraId="01AB32BF" w14:textId="77777777" w:rsidR="00FA5CB5" w:rsidRDefault="0065491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</w:t>
      </w:r>
      <w:r w:rsidR="00FA5CB5">
        <w:rPr>
          <w:sz w:val="22"/>
        </w:rPr>
        <w:t> : 02 742 94 24</w:t>
      </w:r>
    </w:p>
    <w:p w14:paraId="1FC680B0" w14:textId="77777777" w:rsidR="00FA5CB5" w:rsidRDefault="00FA5CB5">
      <w:pPr>
        <w:pStyle w:val="Titre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Adresse professionnelle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Collège Erasme</w:t>
      </w:r>
    </w:p>
    <w:p w14:paraId="1D43955E" w14:textId="77777777" w:rsidR="00FA5CB5" w:rsidRDefault="00FA5CB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Université catholique de Louvain</w:t>
      </w:r>
    </w:p>
    <w:p w14:paraId="44C5EED2" w14:textId="77777777" w:rsidR="00FA5CB5" w:rsidRDefault="00FA5CB5">
      <w:pPr>
        <w:ind w:left="2124" w:firstLine="708"/>
        <w:jc w:val="both"/>
        <w:rPr>
          <w:sz w:val="22"/>
        </w:rPr>
      </w:pPr>
      <w:r>
        <w:rPr>
          <w:sz w:val="22"/>
        </w:rPr>
        <w:t>1 Place Blaise Pascal</w:t>
      </w:r>
    </w:p>
    <w:p w14:paraId="7867C68D" w14:textId="77777777" w:rsidR="00FA5CB5" w:rsidRDefault="00FA5CB5">
      <w:pPr>
        <w:ind w:left="2124" w:firstLine="708"/>
        <w:jc w:val="both"/>
        <w:rPr>
          <w:sz w:val="22"/>
        </w:rPr>
      </w:pPr>
      <w:r>
        <w:rPr>
          <w:sz w:val="22"/>
        </w:rPr>
        <w:t>B – 1348 Louvain-la-Neuve</w:t>
      </w:r>
    </w:p>
    <w:p w14:paraId="40390E60" w14:textId="77777777" w:rsidR="00FA5CB5" w:rsidRDefault="00FA5CB5">
      <w:pPr>
        <w:ind w:left="2124" w:firstLine="708"/>
        <w:jc w:val="both"/>
        <w:rPr>
          <w:sz w:val="22"/>
        </w:rPr>
      </w:pPr>
      <w:r>
        <w:rPr>
          <w:sz w:val="22"/>
        </w:rPr>
        <w:t>Tel : 010 47 49 08</w:t>
      </w:r>
    </w:p>
    <w:p w14:paraId="67E95C27" w14:textId="77777777" w:rsidR="00FA5CB5" w:rsidRDefault="00FA5CB5">
      <w:pPr>
        <w:ind w:left="2124" w:firstLine="708"/>
        <w:jc w:val="both"/>
        <w:rPr>
          <w:sz w:val="22"/>
        </w:rPr>
      </w:pPr>
      <w:r>
        <w:rPr>
          <w:sz w:val="22"/>
        </w:rPr>
        <w:t>e-mail : laurence.vanypersele@uclouvain.be</w:t>
      </w:r>
    </w:p>
    <w:p w14:paraId="7E8137DB" w14:textId="77777777" w:rsidR="00FA5CB5" w:rsidRDefault="00FA5CB5">
      <w:pPr>
        <w:jc w:val="both"/>
        <w:rPr>
          <w:sz w:val="24"/>
        </w:rPr>
      </w:pPr>
    </w:p>
    <w:p w14:paraId="3E48B7C8" w14:textId="77777777" w:rsidR="00FA5CB5" w:rsidRDefault="00FA5CB5">
      <w:pPr>
        <w:jc w:val="both"/>
        <w:rPr>
          <w:sz w:val="24"/>
        </w:rPr>
      </w:pPr>
    </w:p>
    <w:p w14:paraId="06BF4ACD" w14:textId="77777777" w:rsidR="00FA5CB5" w:rsidRDefault="00FA5CB5">
      <w:pPr>
        <w:pStyle w:val="Titre5"/>
        <w:pBdr>
          <w:top w:val="single" w:sz="4" w:space="1" w:color="auto"/>
        </w:pBdr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ETUDES</w:t>
      </w:r>
    </w:p>
    <w:p w14:paraId="73A55776" w14:textId="77777777" w:rsidR="00FA5CB5" w:rsidRDefault="00FA5CB5">
      <w:pPr>
        <w:spacing w:before="120"/>
        <w:jc w:val="both"/>
        <w:rPr>
          <w:sz w:val="22"/>
        </w:rPr>
      </w:pPr>
      <w:r>
        <w:rPr>
          <w:sz w:val="22"/>
        </w:rPr>
        <w:t>1984-1986</w:t>
      </w:r>
      <w:r>
        <w:rPr>
          <w:sz w:val="22"/>
        </w:rPr>
        <w:tab/>
        <w:t>Candidate en Histoire, aux Facultés universitaires Saint-Louis (GD).</w:t>
      </w:r>
    </w:p>
    <w:p w14:paraId="29194487" w14:textId="77777777" w:rsidR="00FA5CB5" w:rsidRDefault="00FA5CB5">
      <w:pPr>
        <w:jc w:val="both"/>
        <w:rPr>
          <w:sz w:val="22"/>
        </w:rPr>
      </w:pPr>
      <w:r>
        <w:rPr>
          <w:sz w:val="22"/>
        </w:rPr>
        <w:t>1986-1988</w:t>
      </w:r>
      <w:r>
        <w:rPr>
          <w:sz w:val="22"/>
        </w:rPr>
        <w:tab/>
        <w:t>Licenciée en Histoire, à l’UCL (PGD).</w:t>
      </w:r>
    </w:p>
    <w:p w14:paraId="4966AFDB" w14:textId="77777777" w:rsidR="00FA5CB5" w:rsidRDefault="00FA5CB5">
      <w:pPr>
        <w:jc w:val="both"/>
        <w:rPr>
          <w:sz w:val="22"/>
        </w:rPr>
      </w:pPr>
      <w:r>
        <w:rPr>
          <w:sz w:val="22"/>
        </w:rPr>
        <w:t>1988</w:t>
      </w:r>
      <w:r>
        <w:rPr>
          <w:sz w:val="22"/>
        </w:rPr>
        <w:tab/>
      </w:r>
      <w:r>
        <w:rPr>
          <w:sz w:val="22"/>
        </w:rPr>
        <w:tab/>
        <w:t>Agrégée en Histoire, à l’UCL (GD).</w:t>
      </w:r>
    </w:p>
    <w:p w14:paraId="037542F9" w14:textId="77777777" w:rsidR="00FA5CB5" w:rsidRDefault="00FA5CB5">
      <w:pPr>
        <w:jc w:val="both"/>
        <w:rPr>
          <w:sz w:val="22"/>
        </w:rPr>
      </w:pPr>
      <w:r>
        <w:rPr>
          <w:sz w:val="22"/>
        </w:rPr>
        <w:t>1994</w:t>
      </w:r>
      <w:r>
        <w:rPr>
          <w:sz w:val="22"/>
        </w:rPr>
        <w:tab/>
      </w:r>
      <w:r>
        <w:rPr>
          <w:sz w:val="22"/>
        </w:rPr>
        <w:tab/>
        <w:t>Docteur en Histoire, à l’UCL (PGD).</w:t>
      </w:r>
    </w:p>
    <w:p w14:paraId="4496F8D6" w14:textId="77777777" w:rsidR="00FA5CB5" w:rsidRDefault="00FA5CB5">
      <w:pPr>
        <w:spacing w:before="120"/>
        <w:jc w:val="both"/>
        <w:rPr>
          <w:sz w:val="22"/>
        </w:rPr>
      </w:pPr>
      <w:r>
        <w:rPr>
          <w:sz w:val="22"/>
        </w:rPr>
        <w:t>1991</w:t>
      </w:r>
      <w:r>
        <w:rPr>
          <w:sz w:val="22"/>
        </w:rPr>
        <w:tab/>
        <w:t xml:space="preserve">Diplômée en Art graphique </w:t>
      </w:r>
      <w:r>
        <w:rPr>
          <w:spacing w:val="-5"/>
          <w:sz w:val="22"/>
        </w:rPr>
        <w:t>(bande dessinée)</w:t>
      </w:r>
      <w:r>
        <w:rPr>
          <w:sz w:val="22"/>
        </w:rPr>
        <w:t>,</w:t>
      </w:r>
      <w:r>
        <w:rPr>
          <w:spacing w:val="-5"/>
          <w:sz w:val="22"/>
        </w:rPr>
        <w:t xml:space="preserve"> de l’Académie de Saint-Gilles, Bruxelles</w:t>
      </w:r>
      <w:r>
        <w:rPr>
          <w:sz w:val="22"/>
        </w:rPr>
        <w:t>.</w:t>
      </w:r>
    </w:p>
    <w:p w14:paraId="6ED5144A" w14:textId="77777777" w:rsidR="00FA5CB5" w:rsidRDefault="00FA5CB5">
      <w:pPr>
        <w:jc w:val="both"/>
        <w:rPr>
          <w:sz w:val="16"/>
        </w:rPr>
      </w:pPr>
    </w:p>
    <w:p w14:paraId="7F783FF5" w14:textId="77777777" w:rsidR="00FA5CB5" w:rsidRDefault="00FA5CB5">
      <w:pPr>
        <w:pStyle w:val="Titre5"/>
        <w:pBdr>
          <w:top w:val="single" w:sz="4" w:space="1" w:color="auto"/>
        </w:pBdr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CURSUS PROFESSIONNEL</w:t>
      </w:r>
    </w:p>
    <w:p w14:paraId="433A9B8E" w14:textId="77777777" w:rsidR="00FA5CB5" w:rsidRDefault="00FA5CB5" w:rsidP="00FA5CB5">
      <w:pPr>
        <w:numPr>
          <w:ilvl w:val="0"/>
          <w:numId w:val="17"/>
        </w:numPr>
        <w:spacing w:before="120"/>
        <w:jc w:val="both"/>
        <w:rPr>
          <w:sz w:val="22"/>
        </w:rPr>
      </w:pPr>
      <w:r>
        <w:rPr>
          <w:sz w:val="22"/>
        </w:rPr>
        <w:t>Aspirant du FNRS de 1989 à 1993.</w:t>
      </w:r>
    </w:p>
    <w:p w14:paraId="3A6E72AC" w14:textId="77777777" w:rsidR="00FA5CB5" w:rsidRDefault="00FA5CB5" w:rsidP="00FA5CB5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Chargé de Recherches du FNRS de 1994 à 1996.</w:t>
      </w:r>
    </w:p>
    <w:p w14:paraId="3A321364" w14:textId="77777777" w:rsidR="00FA5CB5" w:rsidRDefault="00FA5CB5" w:rsidP="00FA5CB5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Chercheur Qualifié du FNRS depuis 1996.</w:t>
      </w:r>
    </w:p>
    <w:p w14:paraId="2E1EB42D" w14:textId="77777777" w:rsidR="00FA5CB5" w:rsidRDefault="00FA5CB5" w:rsidP="00FA5CB5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Collaborateur scientifique au Musée d'histoire contemporaine – B.D.I.C. à Paris, en 1997</w:t>
      </w:r>
    </w:p>
    <w:p w14:paraId="6AF2FBCF" w14:textId="77777777" w:rsidR="00FA5CB5" w:rsidRDefault="00FA5CB5" w:rsidP="00FA5CB5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Chargé de cours invité à l’UCL, en 1997.</w:t>
      </w:r>
    </w:p>
    <w:p w14:paraId="06B32FC3" w14:textId="77777777" w:rsidR="00FA5CB5" w:rsidRDefault="00FA5CB5" w:rsidP="00FA5CB5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Chargé de cours à l’UCL (à durée déterminée), en 1998.</w:t>
      </w:r>
    </w:p>
    <w:p w14:paraId="233BED2F" w14:textId="77777777" w:rsidR="00FA5CB5" w:rsidRDefault="00FA5CB5" w:rsidP="00FA5CB5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Chargé de cours à l’UCL (définitif, à temps partiel), depuis 1999.</w:t>
      </w:r>
    </w:p>
    <w:p w14:paraId="4D06F765" w14:textId="77777777" w:rsidR="00FA5CB5" w:rsidRDefault="00FA5CB5" w:rsidP="00FA5CB5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Chargé de cours à l’UCL (définitif, à temps plein), depuis 2006.</w:t>
      </w:r>
    </w:p>
    <w:p w14:paraId="1F4DB6EF" w14:textId="77777777" w:rsidR="00FA5CB5" w:rsidRDefault="00FA5CB5" w:rsidP="00FA5CB5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Professeur à l’UCL (définitif, à temps plein), depuis 2007.</w:t>
      </w:r>
    </w:p>
    <w:p w14:paraId="036FAF1E" w14:textId="77777777" w:rsidR="00270972" w:rsidRDefault="00270972" w:rsidP="00FA5CB5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Professeur ordinaire à l’UCL, depuis 2015.</w:t>
      </w:r>
    </w:p>
    <w:p w14:paraId="6E9DBF87" w14:textId="77777777" w:rsidR="00FA5CB5" w:rsidRDefault="00FA5CB5">
      <w:pPr>
        <w:jc w:val="both"/>
        <w:rPr>
          <w:sz w:val="22"/>
        </w:rPr>
      </w:pPr>
    </w:p>
    <w:p w14:paraId="34C98FA3" w14:textId="77777777" w:rsidR="00FA5CB5" w:rsidRPr="00981DED" w:rsidRDefault="00FA5CB5">
      <w:pPr>
        <w:pStyle w:val="Titre6"/>
        <w:pBdr>
          <w:top w:val="single" w:sz="4" w:space="1" w:color="auto"/>
        </w:pBdr>
        <w:rPr>
          <w:rFonts w:ascii="Helvetica" w:hAnsi="Helvetica"/>
        </w:rPr>
      </w:pPr>
      <w:r w:rsidRPr="00981DED">
        <w:rPr>
          <w:rFonts w:ascii="Helvetica" w:hAnsi="Helvetica"/>
        </w:rPr>
        <w:t>FONCTIONS ET REPRESENTATIONS</w:t>
      </w:r>
    </w:p>
    <w:p w14:paraId="339821C7" w14:textId="77777777" w:rsidR="00FA5CB5" w:rsidRPr="00981DED" w:rsidRDefault="00FA5CB5">
      <w:pPr>
        <w:pStyle w:val="Titre7"/>
        <w:spacing w:before="120"/>
        <w:rPr>
          <w:rFonts w:ascii="Helvetica" w:hAnsi="Helvetica"/>
          <w:smallCaps/>
        </w:rPr>
      </w:pPr>
      <w:r w:rsidRPr="00981DED">
        <w:rPr>
          <w:rFonts w:ascii="Helvetica" w:hAnsi="Helvetica"/>
          <w:smallCaps/>
        </w:rPr>
        <w:t>A l’extérieur</w:t>
      </w:r>
    </w:p>
    <w:p w14:paraId="6E54A6A8" w14:textId="77777777" w:rsidR="00FA5CB5" w:rsidRPr="00981DED" w:rsidRDefault="00FA5CB5" w:rsidP="00FA5CB5">
      <w:pPr>
        <w:pStyle w:val="Corpsdetexte"/>
        <w:numPr>
          <w:ilvl w:val="0"/>
          <w:numId w:val="13"/>
        </w:numPr>
        <w:rPr>
          <w:rFonts w:ascii="Helvetica" w:hAnsi="Helvetica"/>
        </w:rPr>
      </w:pPr>
      <w:r w:rsidRPr="00981DED">
        <w:rPr>
          <w:rFonts w:ascii="Helvetica" w:hAnsi="Helvetica"/>
        </w:rPr>
        <w:t>Membre du comité de rédaction de la Revue "</w:t>
      </w:r>
      <w:r w:rsidRPr="00981DED">
        <w:rPr>
          <w:rFonts w:ascii="Helvetica" w:hAnsi="Helvetica"/>
          <w:i/>
        </w:rPr>
        <w:t>30-60, Cahiers d'histoire du temps présent</w:t>
      </w:r>
      <w:r w:rsidRPr="00981DED">
        <w:rPr>
          <w:rFonts w:ascii="Helvetica" w:hAnsi="Helvetica"/>
        </w:rPr>
        <w:t>" (</w:t>
      </w:r>
      <w:r w:rsidRPr="00981DED">
        <w:rPr>
          <w:rFonts w:ascii="Helvetica" w:hAnsi="Helvetica"/>
          <w:smallCaps/>
        </w:rPr>
        <w:t>Ceges</w:t>
      </w:r>
      <w:r w:rsidRPr="00981DED">
        <w:rPr>
          <w:rFonts w:ascii="Helvetica" w:hAnsi="Helvetica"/>
        </w:rPr>
        <w:t>), de 1995 à 2004.</w:t>
      </w:r>
    </w:p>
    <w:p w14:paraId="408A734B" w14:textId="77777777" w:rsidR="00FA5CB5" w:rsidRPr="00981DED" w:rsidRDefault="00FA5CB5" w:rsidP="00FA5CB5">
      <w:pPr>
        <w:pStyle w:val="Corpsdetexte"/>
        <w:numPr>
          <w:ilvl w:val="0"/>
          <w:numId w:val="13"/>
        </w:numPr>
        <w:spacing w:before="0"/>
        <w:rPr>
          <w:rFonts w:ascii="Helvetica" w:hAnsi="Helvetica"/>
        </w:rPr>
      </w:pPr>
      <w:r w:rsidRPr="00981DED">
        <w:rPr>
          <w:rFonts w:ascii="Helvetica" w:hAnsi="Helvetica"/>
        </w:rPr>
        <w:t>Membre du comité scientifique de l’ARCA, de 1996 à 2002.</w:t>
      </w:r>
    </w:p>
    <w:p w14:paraId="1A75CC41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 xml:space="preserve">Correspondante étrangère pour la revue </w:t>
      </w:r>
      <w:r w:rsidRPr="00981DED">
        <w:rPr>
          <w:rFonts w:ascii="Helvetica" w:hAnsi="Helvetica"/>
          <w:i/>
          <w:sz w:val="22"/>
        </w:rPr>
        <w:t>L'Image</w:t>
      </w:r>
      <w:r w:rsidRPr="00981DED">
        <w:rPr>
          <w:rFonts w:ascii="Helvetica" w:hAnsi="Helvetica"/>
          <w:sz w:val="22"/>
        </w:rPr>
        <w:t xml:space="preserve"> (Paris), en 1997.</w:t>
      </w:r>
    </w:p>
    <w:p w14:paraId="3429A272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du comité scientifique du Mundanéum, depuis 1998.</w:t>
      </w:r>
    </w:p>
    <w:p w14:paraId="3C49B82C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de l’EIRIS (Equipe internationale de recherche sur l’image satirique, Brest), de 1998 à 2003.</w:t>
      </w:r>
    </w:p>
    <w:p w14:paraId="732B31C5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lastRenderedPageBreak/>
        <w:t>Membre du comité de l’ABHC, de 1998 à 2001.</w:t>
      </w:r>
    </w:p>
    <w:p w14:paraId="5B213ED6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 xml:space="preserve">Correspondante étrangère pour la revue </w:t>
      </w:r>
      <w:r w:rsidRPr="00981DED">
        <w:rPr>
          <w:rFonts w:ascii="Helvetica" w:hAnsi="Helvetica"/>
          <w:i/>
          <w:sz w:val="22"/>
        </w:rPr>
        <w:t>14-18, Aujourd’hui</w:t>
      </w:r>
      <w:r w:rsidRPr="00981DED">
        <w:rPr>
          <w:rFonts w:ascii="Helvetica" w:hAnsi="Helvetica"/>
          <w:sz w:val="22"/>
        </w:rPr>
        <w:t xml:space="preserve"> (Péronne), de 1999 à 2003.</w:t>
      </w:r>
    </w:p>
    <w:p w14:paraId="257483B7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du conseil scientifique du CEGES (Bruxelles), depuis 2000.</w:t>
      </w:r>
    </w:p>
    <w:p w14:paraId="01EDD382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du comité organisateur</w:t>
      </w:r>
      <w:r w:rsidR="00323D1E">
        <w:rPr>
          <w:rFonts w:ascii="Helvetica" w:hAnsi="Helvetica"/>
          <w:sz w:val="22"/>
        </w:rPr>
        <w:t xml:space="preserve"> et du conseil d’administration</w:t>
      </w:r>
      <w:r w:rsidRPr="00981DED">
        <w:rPr>
          <w:rFonts w:ascii="Helvetica" w:hAnsi="Helvetica"/>
          <w:sz w:val="22"/>
        </w:rPr>
        <w:t xml:space="preserve"> des « Grandes Conférences Catholiques », depuis 2002.</w:t>
      </w:r>
    </w:p>
    <w:p w14:paraId="1BD7D568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 xml:space="preserve">Membre du comité rédacteur de la </w:t>
      </w:r>
      <w:r w:rsidRPr="00981DED">
        <w:rPr>
          <w:rFonts w:ascii="Helvetica" w:hAnsi="Helvetica"/>
          <w:i/>
          <w:sz w:val="22"/>
        </w:rPr>
        <w:t>Revue belge d’Histoire contemporaine</w:t>
      </w:r>
      <w:r w:rsidR="009B7D2A">
        <w:rPr>
          <w:rFonts w:ascii="Helvetica" w:hAnsi="Helvetica"/>
          <w:sz w:val="22"/>
        </w:rPr>
        <w:t>, de</w:t>
      </w:r>
      <w:r w:rsidRPr="00981DED">
        <w:rPr>
          <w:rFonts w:ascii="Helvetica" w:hAnsi="Helvetica"/>
          <w:sz w:val="22"/>
        </w:rPr>
        <w:t xml:space="preserve"> 2004</w:t>
      </w:r>
      <w:r w:rsidR="009B7D2A">
        <w:rPr>
          <w:rFonts w:ascii="Helvetica" w:hAnsi="Helvetica"/>
          <w:sz w:val="22"/>
        </w:rPr>
        <w:t xml:space="preserve"> à 2015</w:t>
      </w:r>
      <w:r w:rsidRPr="00981DED">
        <w:rPr>
          <w:rFonts w:ascii="Helvetica" w:hAnsi="Helvetica"/>
          <w:sz w:val="22"/>
        </w:rPr>
        <w:t>.</w:t>
      </w:r>
    </w:p>
    <w:p w14:paraId="4222AC95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du comité directeur de l’Historial de la Grande Guerre (Péronne), depuis 2004.</w:t>
      </w:r>
    </w:p>
    <w:p w14:paraId="4743AAA4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fondateur du groupe de contact FNRS « Mémoires collectives, approche croisée : psychologie, psychologie sociale, polito</w:t>
      </w:r>
      <w:r w:rsidR="00C6576F" w:rsidRPr="00981DED">
        <w:rPr>
          <w:rFonts w:ascii="Helvetica" w:hAnsi="Helvetica"/>
          <w:sz w:val="22"/>
        </w:rPr>
        <w:t>logie, histoire », depuis 2004 ; et présidente du groupe, depuis 2012.</w:t>
      </w:r>
    </w:p>
    <w:p w14:paraId="09F63F9B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de l’Association des écrivains belges, depuis 2009.</w:t>
      </w:r>
    </w:p>
    <w:p w14:paraId="46F2D19C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du comité scientifique du Musée royal de l’Armée, Bruxelles, depuis 2009.</w:t>
      </w:r>
    </w:p>
    <w:p w14:paraId="6C601F44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du Conseil de la transmission de la mémoire, Communauté française de Belgique, depuis 2009.</w:t>
      </w:r>
    </w:p>
    <w:p w14:paraId="3E9C6C7D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Responsable scientifique du réaménagement des Salles 14-18 d</w:t>
      </w:r>
      <w:r w:rsidR="008202B7">
        <w:rPr>
          <w:rFonts w:ascii="Helvetica" w:hAnsi="Helvetica"/>
          <w:sz w:val="22"/>
        </w:rPr>
        <w:t>u Musée royal de l’Armée, en</w:t>
      </w:r>
      <w:r w:rsidRPr="00981DED">
        <w:rPr>
          <w:rFonts w:ascii="Helvetica" w:hAnsi="Helvetica"/>
          <w:sz w:val="22"/>
        </w:rPr>
        <w:t xml:space="preserve"> 2009</w:t>
      </w:r>
      <w:r w:rsidR="008202B7">
        <w:rPr>
          <w:rFonts w:ascii="Helvetica" w:hAnsi="Helvetica"/>
          <w:sz w:val="22"/>
        </w:rPr>
        <w:t>-2012</w:t>
      </w:r>
      <w:r w:rsidRPr="00981DED">
        <w:rPr>
          <w:rFonts w:ascii="Helvetica" w:hAnsi="Helvetica"/>
          <w:sz w:val="22"/>
        </w:rPr>
        <w:t>.</w:t>
      </w:r>
    </w:p>
    <w:p w14:paraId="11FAC9C2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Présidente du Groupe de travail « commémorer 14-18 » de la Fédér</w:t>
      </w:r>
      <w:r w:rsidR="008202B7">
        <w:rPr>
          <w:rFonts w:ascii="Helvetica" w:hAnsi="Helvetica"/>
          <w:sz w:val="22"/>
        </w:rPr>
        <w:t>ation Wallonie-Bruxelles, de</w:t>
      </w:r>
      <w:r w:rsidRPr="00981DED">
        <w:rPr>
          <w:rFonts w:ascii="Helvetica" w:hAnsi="Helvetica"/>
          <w:sz w:val="22"/>
        </w:rPr>
        <w:t xml:space="preserve"> 2011</w:t>
      </w:r>
      <w:r w:rsidR="008202B7">
        <w:rPr>
          <w:rFonts w:ascii="Helvetica" w:hAnsi="Helvetica"/>
          <w:sz w:val="22"/>
        </w:rPr>
        <w:t xml:space="preserve"> à 2014</w:t>
      </w:r>
      <w:r w:rsidRPr="00981DED">
        <w:rPr>
          <w:rFonts w:ascii="Helvetica" w:hAnsi="Helvetica"/>
          <w:sz w:val="22"/>
        </w:rPr>
        <w:t>.</w:t>
      </w:r>
    </w:p>
    <w:p w14:paraId="5D1AE2DA" w14:textId="77777777" w:rsidR="00FA5CB5" w:rsidRPr="00981DED" w:rsidRDefault="00FA5CB5" w:rsidP="00FA5CB5">
      <w:pPr>
        <w:numPr>
          <w:ilvl w:val="0"/>
          <w:numId w:val="13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Responsable du cadastre raisonné des traces de 14-18 dans la Région de Bruxelles-Capitale, 2011-2012.</w:t>
      </w:r>
    </w:p>
    <w:p w14:paraId="6B7DBB0E" w14:textId="77777777" w:rsidR="00FA5CB5" w:rsidRPr="00981DED" w:rsidRDefault="00FA5CB5">
      <w:pPr>
        <w:pStyle w:val="Titre7"/>
        <w:rPr>
          <w:rFonts w:ascii="Helvetica" w:hAnsi="Helvetica"/>
          <w:smallCaps/>
          <w:sz w:val="16"/>
        </w:rPr>
      </w:pPr>
    </w:p>
    <w:p w14:paraId="517DFD93" w14:textId="77777777" w:rsidR="00FA5CB5" w:rsidRPr="00981DED" w:rsidRDefault="00FA5CB5">
      <w:pPr>
        <w:pStyle w:val="Titre7"/>
        <w:spacing w:before="120"/>
        <w:rPr>
          <w:rFonts w:ascii="Helvetica" w:hAnsi="Helvetica"/>
          <w:smallCaps/>
        </w:rPr>
      </w:pPr>
      <w:r w:rsidRPr="00981DED">
        <w:rPr>
          <w:rFonts w:ascii="Helvetica" w:hAnsi="Helvetica"/>
          <w:smallCaps/>
        </w:rPr>
        <w:t>A l’UCL</w:t>
      </w:r>
    </w:p>
    <w:p w14:paraId="6975C30C" w14:textId="77777777" w:rsidR="00FA5CB5" w:rsidRPr="00981DED" w:rsidRDefault="00FA5CB5" w:rsidP="00FA5CB5">
      <w:pPr>
        <w:numPr>
          <w:ilvl w:val="0"/>
          <w:numId w:val="12"/>
        </w:numPr>
        <w:spacing w:before="120"/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Responsable de la Commission départementale « Réformes de Programmes de Licences », de 1997 à 2000.</w:t>
      </w:r>
    </w:p>
    <w:p w14:paraId="65C88A9C" w14:textId="77777777" w:rsidR="00FA5CB5" w:rsidRPr="00981DED" w:rsidRDefault="00FA5CB5" w:rsidP="00FA5CB5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de la Commission facultaire permanente des Candidatures, de 2000 à 2003 ; puis de la Commission facultaire per</w:t>
      </w:r>
      <w:r w:rsidR="001D5A1A" w:rsidRPr="00981DED">
        <w:rPr>
          <w:rFonts w:ascii="Helvetica" w:hAnsi="Helvetica"/>
          <w:sz w:val="22"/>
        </w:rPr>
        <w:t>manente de premier cycle, de</w:t>
      </w:r>
      <w:r w:rsidRPr="00981DED">
        <w:rPr>
          <w:rFonts w:ascii="Helvetica" w:hAnsi="Helvetica"/>
          <w:sz w:val="22"/>
        </w:rPr>
        <w:t xml:space="preserve"> 2003</w:t>
      </w:r>
      <w:r w:rsidR="001D5A1A" w:rsidRPr="00981DED">
        <w:rPr>
          <w:rFonts w:ascii="Helvetica" w:hAnsi="Helvetica"/>
          <w:sz w:val="22"/>
        </w:rPr>
        <w:t xml:space="preserve"> à 2012</w:t>
      </w:r>
      <w:r w:rsidRPr="00981DED">
        <w:rPr>
          <w:rFonts w:ascii="Helvetica" w:hAnsi="Helvetica"/>
          <w:sz w:val="22"/>
        </w:rPr>
        <w:t>.</w:t>
      </w:r>
    </w:p>
    <w:p w14:paraId="597A680C" w14:textId="77777777" w:rsidR="00FA5CB5" w:rsidRPr="00981DED" w:rsidRDefault="00FA5CB5" w:rsidP="00FA5CB5">
      <w:pPr>
        <w:pStyle w:val="Corpsdetexte"/>
        <w:numPr>
          <w:ilvl w:val="0"/>
          <w:numId w:val="12"/>
        </w:numPr>
        <w:spacing w:before="0"/>
        <w:rPr>
          <w:rFonts w:ascii="Helvetica" w:hAnsi="Helvetica"/>
        </w:rPr>
      </w:pPr>
      <w:r w:rsidRPr="00981DED">
        <w:rPr>
          <w:rFonts w:ascii="Helvetica" w:hAnsi="Helvetica"/>
        </w:rPr>
        <w:t>Responsable de la commission ECTS et Réforme Bologne pour le département Hist., de 2000 à 2002.</w:t>
      </w:r>
    </w:p>
    <w:p w14:paraId="47F68B58" w14:textId="77777777" w:rsidR="00FA5CB5" w:rsidRPr="00981DED" w:rsidRDefault="00FA5CB5" w:rsidP="00FA5CB5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Secrétaire du Jury des Candidatures en Histoire, de 2000 à  2004 ; et des B</w:t>
      </w:r>
      <w:r w:rsidR="00C6576F" w:rsidRPr="00981DED">
        <w:rPr>
          <w:rFonts w:ascii="Helvetica" w:hAnsi="Helvetica"/>
          <w:sz w:val="22"/>
        </w:rPr>
        <w:t>acchalauréats en Histoire de 2004 à 2012.</w:t>
      </w:r>
    </w:p>
    <w:p w14:paraId="584C99E4" w14:textId="77777777" w:rsidR="00FA5CB5" w:rsidRPr="00981DED" w:rsidRDefault="00FA5CB5" w:rsidP="00FA5CB5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de la Commis</w:t>
      </w:r>
      <w:r w:rsidR="001D5A1A" w:rsidRPr="00981DED">
        <w:rPr>
          <w:rFonts w:ascii="Helvetica" w:hAnsi="Helvetica"/>
          <w:sz w:val="22"/>
        </w:rPr>
        <w:t xml:space="preserve">sion des réeinscriptions, </w:t>
      </w:r>
      <w:r w:rsidRPr="00981DED">
        <w:rPr>
          <w:rFonts w:ascii="Helvetica" w:hAnsi="Helvetica"/>
          <w:sz w:val="22"/>
        </w:rPr>
        <w:t>2001</w:t>
      </w:r>
      <w:r w:rsidR="001D5A1A" w:rsidRPr="00981DED">
        <w:rPr>
          <w:rFonts w:ascii="Helvetica" w:hAnsi="Helvetica"/>
          <w:sz w:val="22"/>
        </w:rPr>
        <w:t>-2012</w:t>
      </w:r>
      <w:r w:rsidRPr="00981DED">
        <w:rPr>
          <w:rFonts w:ascii="Helvetica" w:hAnsi="Helvetica"/>
          <w:sz w:val="22"/>
        </w:rPr>
        <w:t>.</w:t>
      </w:r>
    </w:p>
    <w:p w14:paraId="0DB8A163" w14:textId="77777777" w:rsidR="00FA5CB5" w:rsidRPr="00981DED" w:rsidRDefault="00FA5CB5" w:rsidP="00FA5CB5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du comité de l’ICAFOC en Histoire, depuis 2001.</w:t>
      </w:r>
    </w:p>
    <w:p w14:paraId="7F141978" w14:textId="77777777" w:rsidR="00FA5CB5" w:rsidRPr="00981DED" w:rsidRDefault="00FA5CB5" w:rsidP="00FA5CB5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Secrétaire de Jury des Licences en Histoire, de 2002 à 2004.</w:t>
      </w:r>
    </w:p>
    <w:p w14:paraId="41220DE0" w14:textId="77777777" w:rsidR="00FA5CB5" w:rsidRPr="00981DED" w:rsidRDefault="00FA5CB5" w:rsidP="00FA5CB5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Présidente de la Commission permanente du Premier Cycle, de 2003 à 2006.</w:t>
      </w:r>
    </w:p>
    <w:p w14:paraId="527B18D3" w14:textId="77777777" w:rsidR="00FA5CB5" w:rsidRPr="00981DED" w:rsidRDefault="00FA5CB5" w:rsidP="00FA5CB5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Présidente de la Commission d’Orientation, de 2003 à 2007.</w:t>
      </w:r>
    </w:p>
    <w:p w14:paraId="5774374F" w14:textId="77777777" w:rsidR="00FA5CB5" w:rsidRPr="00981DED" w:rsidRDefault="00FA5CB5" w:rsidP="00FA5CB5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Vice-présidente d</w:t>
      </w:r>
      <w:r w:rsidR="00F5366F">
        <w:rPr>
          <w:rFonts w:ascii="Helvetica" w:hAnsi="Helvetica"/>
          <w:sz w:val="22"/>
        </w:rPr>
        <w:t>u département d’Histoire, de</w:t>
      </w:r>
      <w:r w:rsidRPr="00981DED">
        <w:rPr>
          <w:rFonts w:ascii="Helvetica" w:hAnsi="Helvetica"/>
          <w:sz w:val="22"/>
        </w:rPr>
        <w:t xml:space="preserve"> 2004</w:t>
      </w:r>
      <w:r w:rsidR="00F5366F">
        <w:rPr>
          <w:rFonts w:ascii="Helvetica" w:hAnsi="Helvetica"/>
          <w:sz w:val="22"/>
        </w:rPr>
        <w:t xml:space="preserve"> à 2014</w:t>
      </w:r>
      <w:r w:rsidRPr="00981DED">
        <w:rPr>
          <w:rFonts w:ascii="Helvetica" w:hAnsi="Helvetica"/>
          <w:sz w:val="22"/>
        </w:rPr>
        <w:t>.</w:t>
      </w:r>
    </w:p>
    <w:p w14:paraId="207AB7AE" w14:textId="77777777" w:rsidR="001D5A1A" w:rsidRPr="00981DED" w:rsidRDefault="001D5A1A" w:rsidP="00FA5CB5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 xml:space="preserve">Présidente du Jury Bac 13, </w:t>
      </w:r>
      <w:r w:rsidR="00907F56">
        <w:rPr>
          <w:rFonts w:ascii="Helvetica" w:hAnsi="Helvetica"/>
          <w:sz w:val="22"/>
        </w:rPr>
        <w:t>en</w:t>
      </w:r>
      <w:r w:rsidRPr="00981DED">
        <w:rPr>
          <w:rFonts w:ascii="Helvetica" w:hAnsi="Helvetica"/>
          <w:sz w:val="22"/>
        </w:rPr>
        <w:t xml:space="preserve"> 2014.</w:t>
      </w:r>
    </w:p>
    <w:p w14:paraId="1EE549DB" w14:textId="77777777" w:rsidR="001D5A1A" w:rsidRPr="00981DED" w:rsidRDefault="001D5A1A" w:rsidP="00FA5CB5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Secrétaire de jury des Masters en histoire, depuis 2014.</w:t>
      </w:r>
    </w:p>
    <w:p w14:paraId="5D4F2083" w14:textId="77777777" w:rsidR="00FA5CB5" w:rsidRPr="00981DED" w:rsidRDefault="00FA5CB5">
      <w:pPr>
        <w:pStyle w:val="Titre6"/>
        <w:spacing w:before="120"/>
        <w:rPr>
          <w:rFonts w:ascii="Helvetica" w:hAnsi="Helvetica"/>
          <w:caps/>
          <w:sz w:val="16"/>
        </w:rPr>
      </w:pPr>
    </w:p>
    <w:p w14:paraId="3F9F2625" w14:textId="77777777" w:rsidR="00FA5CB5" w:rsidRPr="00981DED" w:rsidRDefault="00FA5CB5">
      <w:pPr>
        <w:pStyle w:val="Titre6"/>
        <w:pBdr>
          <w:top w:val="single" w:sz="4" w:space="1" w:color="auto"/>
        </w:pBdr>
        <w:spacing w:before="120"/>
        <w:rPr>
          <w:rFonts w:ascii="Helvetica" w:hAnsi="Helvetica"/>
          <w:caps/>
        </w:rPr>
      </w:pPr>
      <w:r w:rsidRPr="00981DED">
        <w:rPr>
          <w:rFonts w:ascii="Helvetica" w:hAnsi="Helvetica"/>
          <w:caps/>
        </w:rPr>
        <w:t>Distinction scientifique</w:t>
      </w:r>
      <w:r w:rsidR="00F66915" w:rsidRPr="00981DED">
        <w:rPr>
          <w:rFonts w:ascii="Helvetica" w:hAnsi="Helvetica"/>
          <w:caps/>
        </w:rPr>
        <w:t xml:space="preserve"> &amp; honorifique</w:t>
      </w:r>
    </w:p>
    <w:p w14:paraId="57872A23" w14:textId="77777777" w:rsidR="00FA5CB5" w:rsidRPr="00981DED" w:rsidRDefault="00FA5CB5">
      <w:p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- 1997</w:t>
      </w:r>
      <w:r w:rsidRPr="00981DED">
        <w:rPr>
          <w:rFonts w:ascii="Helvetica" w:hAnsi="Helvetica"/>
          <w:sz w:val="22"/>
        </w:rPr>
        <w:tab/>
        <w:t xml:space="preserve">Prix Carton de Wiart, pour </w:t>
      </w:r>
      <w:r w:rsidRPr="00981DED">
        <w:rPr>
          <w:rFonts w:ascii="Helvetica" w:hAnsi="Helvetica"/>
          <w:i/>
          <w:sz w:val="22"/>
        </w:rPr>
        <w:t xml:space="preserve">Le roi Albert, Histoire d'un mythe, </w:t>
      </w:r>
      <w:r w:rsidRPr="00981DED">
        <w:rPr>
          <w:rFonts w:ascii="Helvetica" w:hAnsi="Helvetica"/>
          <w:sz w:val="22"/>
        </w:rPr>
        <w:t>Quorum, 1995.</w:t>
      </w:r>
    </w:p>
    <w:p w14:paraId="7768729A" w14:textId="77777777" w:rsidR="00FA5CB5" w:rsidRPr="00981DED" w:rsidRDefault="00FA5CB5">
      <w:p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 xml:space="preserve">- 2007 </w:t>
      </w:r>
      <w:r w:rsidRPr="00981DED">
        <w:rPr>
          <w:rFonts w:ascii="Helvetica" w:hAnsi="Helvetica"/>
          <w:sz w:val="22"/>
        </w:rPr>
        <w:tab/>
        <w:t xml:space="preserve">Prix Charles Plisnier, pour </w:t>
      </w:r>
      <w:r w:rsidRPr="00981DED">
        <w:rPr>
          <w:rFonts w:ascii="Helvetica" w:hAnsi="Helvetica"/>
          <w:i/>
          <w:sz w:val="22"/>
        </w:rPr>
        <w:t>De la guerre de l’ombre aux ombres de la guerre</w:t>
      </w:r>
      <w:r w:rsidRPr="00981DED">
        <w:rPr>
          <w:rFonts w:ascii="Helvetica" w:hAnsi="Helvetica"/>
          <w:sz w:val="22"/>
        </w:rPr>
        <w:t>, Labor, 2004 (avec E. Debruyne).</w:t>
      </w:r>
    </w:p>
    <w:p w14:paraId="7D0181BE" w14:textId="77777777" w:rsidR="00553121" w:rsidRPr="00981DED" w:rsidRDefault="00553121">
      <w:pPr>
        <w:jc w:val="both"/>
        <w:rPr>
          <w:rFonts w:ascii="Helvetica" w:hAnsi="Helvetica"/>
          <w:sz w:val="22"/>
        </w:rPr>
      </w:pPr>
    </w:p>
    <w:p w14:paraId="3DDB4358" w14:textId="77777777" w:rsidR="00870B9A" w:rsidRDefault="00870B9A" w:rsidP="00C21570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lastRenderedPageBreak/>
        <w:t>2014, Commandeur de l’Ordre de la Couronne</w:t>
      </w:r>
      <w:r w:rsidR="004F4AB0" w:rsidRPr="00981DED">
        <w:rPr>
          <w:rFonts w:ascii="Helvetica" w:hAnsi="Helvetica"/>
          <w:sz w:val="22"/>
        </w:rPr>
        <w:t xml:space="preserve">, pour </w:t>
      </w:r>
      <w:r w:rsidR="00323D1E">
        <w:rPr>
          <w:rFonts w:ascii="Helvetica" w:hAnsi="Helvetica"/>
          <w:sz w:val="22"/>
        </w:rPr>
        <w:t xml:space="preserve">mon expertise et </w:t>
      </w:r>
      <w:r w:rsidR="004F4AB0" w:rsidRPr="00981DED">
        <w:rPr>
          <w:rFonts w:ascii="Helvetica" w:hAnsi="Helvetica"/>
          <w:sz w:val="22"/>
        </w:rPr>
        <w:t>mon investissement dans les commémorations du Centenaire de la Première Guerre mondiale</w:t>
      </w:r>
      <w:r w:rsidR="00323D1E">
        <w:rPr>
          <w:rFonts w:ascii="Helvetica" w:hAnsi="Helvetica"/>
          <w:sz w:val="22"/>
        </w:rPr>
        <w:t>.</w:t>
      </w:r>
    </w:p>
    <w:p w14:paraId="1FB36169" w14:textId="77777777" w:rsidR="00C21570" w:rsidRPr="00981DED" w:rsidRDefault="00C21570" w:rsidP="00C21570">
      <w:pPr>
        <w:numPr>
          <w:ilvl w:val="0"/>
          <w:numId w:val="12"/>
        </w:num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2015, Chevalier de l’Ordre des Palmes académiques (République française)</w:t>
      </w:r>
    </w:p>
    <w:p w14:paraId="3FACB5D6" w14:textId="77777777" w:rsidR="00FA5CB5" w:rsidRPr="00981DED" w:rsidRDefault="00FA5CB5">
      <w:pPr>
        <w:ind w:left="170"/>
        <w:jc w:val="both"/>
        <w:rPr>
          <w:rFonts w:ascii="Helvetica" w:hAnsi="Helvetica"/>
          <w:sz w:val="24"/>
        </w:rPr>
      </w:pPr>
    </w:p>
    <w:p w14:paraId="5FC8B186" w14:textId="77777777" w:rsidR="00FA5CB5" w:rsidRPr="00981DED" w:rsidRDefault="00FA5CB5">
      <w:pPr>
        <w:pStyle w:val="Titre6"/>
        <w:pBdr>
          <w:top w:val="single" w:sz="4" w:space="1" w:color="auto"/>
        </w:pBdr>
        <w:spacing w:after="120"/>
        <w:rPr>
          <w:rFonts w:ascii="Helvetica" w:hAnsi="Helvetica"/>
          <w:caps/>
        </w:rPr>
      </w:pPr>
      <w:r w:rsidRPr="00981DED">
        <w:rPr>
          <w:rFonts w:ascii="Helvetica" w:hAnsi="Helvetica"/>
          <w:caps/>
        </w:rPr>
        <w:t>Activités d’enseignement</w:t>
      </w:r>
    </w:p>
    <w:p w14:paraId="314F5944" w14:textId="77777777" w:rsidR="00FA5CB5" w:rsidRPr="00981DED" w:rsidRDefault="00FA5CB5" w:rsidP="00FA5CB5">
      <w:pPr>
        <w:pStyle w:val="Corpsdetexte"/>
        <w:numPr>
          <w:ilvl w:val="0"/>
          <w:numId w:val="16"/>
        </w:numPr>
        <w:spacing w:before="0"/>
        <w:ind w:left="357" w:hanging="357"/>
        <w:rPr>
          <w:rFonts w:ascii="Helvetica" w:hAnsi="Helvetica"/>
        </w:rPr>
      </w:pPr>
      <w:r w:rsidRPr="00981DED">
        <w:rPr>
          <w:rFonts w:ascii="Helvetica" w:hAnsi="Helvetica"/>
        </w:rPr>
        <w:t>Introduction à la civilisation occidentale : période contemporaine (FLTR), de 1997 à 2003.</w:t>
      </w:r>
    </w:p>
    <w:p w14:paraId="4C205BA5" w14:textId="77777777" w:rsidR="00FA5CB5" w:rsidRPr="00981DED" w:rsidRDefault="00FA5CB5" w:rsidP="00FA5CB5">
      <w:pPr>
        <w:numPr>
          <w:ilvl w:val="0"/>
          <w:numId w:val="16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Séminaire de politologie et histoire, a</w:t>
      </w:r>
      <w:r w:rsidR="00906053" w:rsidRPr="00981DED">
        <w:rPr>
          <w:rFonts w:ascii="Helvetica" w:hAnsi="Helvetica"/>
          <w:sz w:val="22"/>
        </w:rPr>
        <w:t>vec X. Rousseaux  (HIST), de</w:t>
      </w:r>
      <w:r w:rsidRPr="00981DED">
        <w:rPr>
          <w:rFonts w:ascii="Helvetica" w:hAnsi="Helvetica"/>
          <w:sz w:val="22"/>
        </w:rPr>
        <w:t xml:space="preserve"> 1998</w:t>
      </w:r>
      <w:r w:rsidR="00906053" w:rsidRPr="00981DED">
        <w:rPr>
          <w:rFonts w:ascii="Helvetica" w:hAnsi="Helvetica"/>
          <w:sz w:val="22"/>
        </w:rPr>
        <w:t xml:space="preserve"> à 2003</w:t>
      </w:r>
      <w:r w:rsidRPr="00981DED">
        <w:rPr>
          <w:rFonts w:ascii="Helvetica" w:hAnsi="Helvetica"/>
          <w:sz w:val="22"/>
        </w:rPr>
        <w:t>.</w:t>
      </w:r>
    </w:p>
    <w:p w14:paraId="1068AFE5" w14:textId="77777777" w:rsidR="00FA5CB5" w:rsidRPr="00981DED" w:rsidRDefault="00FA5CB5" w:rsidP="00FA5CB5">
      <w:pPr>
        <w:numPr>
          <w:ilvl w:val="0"/>
          <w:numId w:val="16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Séminaire d’histoire contemporaine, avec P. Servais (HIST</w:t>
      </w:r>
      <w:r w:rsidR="00906053" w:rsidRPr="00981DED">
        <w:rPr>
          <w:rFonts w:ascii="Helvetica" w:hAnsi="Helvetica"/>
          <w:sz w:val="22"/>
        </w:rPr>
        <w:t xml:space="preserve"> 21-22</w:t>
      </w:r>
      <w:r w:rsidRPr="00981DED">
        <w:rPr>
          <w:rFonts w:ascii="Helvetica" w:hAnsi="Helvetica"/>
          <w:sz w:val="22"/>
        </w:rPr>
        <w:t>), depuis 1998.</w:t>
      </w:r>
    </w:p>
    <w:p w14:paraId="1B30ADB3" w14:textId="77777777" w:rsidR="00FA5CB5" w:rsidRPr="00981DED" w:rsidRDefault="00FA5CB5" w:rsidP="00FA5CB5">
      <w:pPr>
        <w:pStyle w:val="Corpsdetexte"/>
        <w:numPr>
          <w:ilvl w:val="0"/>
          <w:numId w:val="16"/>
        </w:numPr>
        <w:spacing w:before="0"/>
        <w:rPr>
          <w:rFonts w:ascii="Helvetica" w:hAnsi="Helvetica"/>
        </w:rPr>
      </w:pPr>
      <w:r w:rsidRPr="00981DED">
        <w:rPr>
          <w:rFonts w:ascii="Helvetica" w:hAnsi="Helvetica"/>
        </w:rPr>
        <w:t>Fondements historiques de la civilisation occidentale, avec B. van den Abeele et X. Rousseaux (SESP), de 1999 à 2002.</w:t>
      </w:r>
    </w:p>
    <w:p w14:paraId="358466C6" w14:textId="77777777" w:rsidR="00FA5CB5" w:rsidRPr="00981DED" w:rsidRDefault="00FA5CB5" w:rsidP="00FA5CB5">
      <w:pPr>
        <w:numPr>
          <w:ilvl w:val="0"/>
          <w:numId w:val="16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Histoire et images : approche critique, avec J. Pirotte et B. van den Abeele (HIST), depuis 2000.</w:t>
      </w:r>
    </w:p>
    <w:p w14:paraId="33677CFE" w14:textId="77777777" w:rsidR="00FA5CB5" w:rsidRPr="00981DED" w:rsidRDefault="00FA5CB5" w:rsidP="00FA5CB5">
      <w:pPr>
        <w:numPr>
          <w:ilvl w:val="0"/>
          <w:numId w:val="16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Fondements historiques de la civilisation occidentale, I (FLTR), avec F. Van Haeperen, J.M. Yante et P. Servais, depuis 2002.</w:t>
      </w:r>
    </w:p>
    <w:p w14:paraId="2432E58E" w14:textId="77777777" w:rsidR="00FA5CB5" w:rsidRPr="00981DED" w:rsidRDefault="00FA5CB5" w:rsidP="00FA5CB5">
      <w:pPr>
        <w:numPr>
          <w:ilvl w:val="0"/>
          <w:numId w:val="16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Fondements historiques de la civilisation occidentale, II : période contemporaine (FLTR), depuis 2003.</w:t>
      </w:r>
    </w:p>
    <w:p w14:paraId="4F9D44CA" w14:textId="77777777" w:rsidR="00FA5CB5" w:rsidRPr="00981DED" w:rsidRDefault="00FA5CB5" w:rsidP="00FA5CB5">
      <w:pPr>
        <w:numPr>
          <w:ilvl w:val="0"/>
          <w:numId w:val="16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 xml:space="preserve">Séminaire d’histoire contemporaine (Bac </w:t>
      </w:r>
      <w:r w:rsidR="00B25D0D" w:rsidRPr="00981DED">
        <w:rPr>
          <w:rFonts w:ascii="Helvetica" w:hAnsi="Helvetica"/>
          <w:sz w:val="22"/>
        </w:rPr>
        <w:t>1</w:t>
      </w:r>
      <w:r w:rsidRPr="00981DED">
        <w:rPr>
          <w:rFonts w:ascii="Helvetica" w:hAnsi="Helvetica"/>
          <w:sz w:val="22"/>
        </w:rPr>
        <w:t>3), depuis 2006.</w:t>
      </w:r>
    </w:p>
    <w:p w14:paraId="5F64C8CE" w14:textId="77777777" w:rsidR="00FA5CB5" w:rsidRPr="00981DED" w:rsidRDefault="006A5E2D" w:rsidP="00FA5CB5">
      <w:pPr>
        <w:numPr>
          <w:ilvl w:val="0"/>
          <w:numId w:val="16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Critique de l’information</w:t>
      </w:r>
      <w:r w:rsidR="00FA5CB5" w:rsidRPr="00981DED">
        <w:rPr>
          <w:rFonts w:ascii="Helvetica" w:hAnsi="Helvetica"/>
          <w:sz w:val="22"/>
        </w:rPr>
        <w:t xml:space="preserve"> (FLTR), depuis 2007.</w:t>
      </w:r>
    </w:p>
    <w:p w14:paraId="3878755B" w14:textId="77777777" w:rsidR="00FA5CB5" w:rsidRPr="00981DED" w:rsidRDefault="00FA5CB5" w:rsidP="00FA5CB5">
      <w:pPr>
        <w:numPr>
          <w:ilvl w:val="0"/>
          <w:numId w:val="16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Histoire des institutions belges, avec Michel Dumoulin</w:t>
      </w:r>
      <w:r w:rsidR="00B25D0D" w:rsidRPr="00981DED">
        <w:rPr>
          <w:rFonts w:ascii="Helvetica" w:hAnsi="Helvetica"/>
          <w:sz w:val="22"/>
        </w:rPr>
        <w:t>, puis Vincent Dujardin</w:t>
      </w:r>
      <w:r w:rsidRPr="00981DED">
        <w:rPr>
          <w:rFonts w:ascii="Helvetica" w:hAnsi="Helvetica"/>
          <w:sz w:val="22"/>
        </w:rPr>
        <w:t xml:space="preserve"> (DRT), depuis 2008.</w:t>
      </w:r>
    </w:p>
    <w:p w14:paraId="003AFAD4" w14:textId="77777777" w:rsidR="00FA5CB5" w:rsidRPr="00981DED" w:rsidRDefault="00FA5CB5" w:rsidP="00FA5CB5">
      <w:pPr>
        <w:numPr>
          <w:ilvl w:val="0"/>
          <w:numId w:val="16"/>
        </w:numPr>
        <w:spacing w:before="120"/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Echange Erasmus enseignants, à l’Université de Paris X – Nanterre, chez A. Becker, du 20 au 22 octobre 2004.</w:t>
      </w:r>
    </w:p>
    <w:p w14:paraId="71B55787" w14:textId="77777777" w:rsidR="00FA5CB5" w:rsidRPr="00981DED" w:rsidRDefault="00FA5CB5" w:rsidP="00FA5CB5">
      <w:pPr>
        <w:numPr>
          <w:ilvl w:val="0"/>
          <w:numId w:val="16"/>
        </w:numPr>
        <w:spacing w:before="120"/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Cours au Collège Belgique, mars-octobre 2009 (avec Philippe Raxhon) : « Histoire et mémoire : un duo impossible ? ».</w:t>
      </w:r>
    </w:p>
    <w:p w14:paraId="54EBBEF1" w14:textId="77777777" w:rsidR="00FA5CB5" w:rsidRPr="00981DED" w:rsidRDefault="00FA5CB5">
      <w:pPr>
        <w:jc w:val="both"/>
        <w:rPr>
          <w:rFonts w:ascii="Helvetica" w:hAnsi="Helvetica"/>
          <w:sz w:val="22"/>
        </w:rPr>
      </w:pPr>
    </w:p>
    <w:p w14:paraId="7309172A" w14:textId="77777777" w:rsidR="00FA5CB5" w:rsidRPr="00981DED" w:rsidRDefault="00FA5CB5">
      <w:p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Séminaire de 3</w:t>
      </w:r>
      <w:r w:rsidRPr="00981DED">
        <w:rPr>
          <w:rFonts w:ascii="Helvetica" w:hAnsi="Helvetica"/>
          <w:sz w:val="22"/>
          <w:vertAlign w:val="superscript"/>
        </w:rPr>
        <w:t>e</w:t>
      </w:r>
      <w:r w:rsidRPr="00981DED">
        <w:rPr>
          <w:rFonts w:ascii="Helvetica" w:hAnsi="Helvetica"/>
          <w:sz w:val="22"/>
        </w:rPr>
        <w:t xml:space="preserve"> cycle : </w:t>
      </w:r>
    </w:p>
    <w:p w14:paraId="3ECA8A83" w14:textId="77777777" w:rsidR="00FA5CB5" w:rsidRPr="00981DED" w:rsidRDefault="00FA5CB5" w:rsidP="00FA5CB5">
      <w:pPr>
        <w:numPr>
          <w:ilvl w:val="0"/>
          <w:numId w:val="16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 xml:space="preserve">DEA « Structures et pouvoirs des imaginaires » : introduction aux méthodologie de l’imaginaire, 2001-2008 (avec M. Watthee) </w:t>
      </w:r>
    </w:p>
    <w:p w14:paraId="7B309EED" w14:textId="77777777" w:rsidR="00FA5CB5" w:rsidRPr="00981DED" w:rsidRDefault="00FA5CB5" w:rsidP="00FA5CB5">
      <w:pPr>
        <w:numPr>
          <w:ilvl w:val="0"/>
          <w:numId w:val="16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NCC « Mémoires collectives : approche croisée Histoire, Psychologie et Politologie », depuis 2001 (avec X. Rousseaux, puis O. Luminet et V. Rosoux)</w:t>
      </w:r>
    </w:p>
    <w:p w14:paraId="134DD40D" w14:textId="77777777" w:rsidR="00FA5CB5" w:rsidRPr="00981DED" w:rsidRDefault="00FA5CB5" w:rsidP="00FA5CB5">
      <w:pPr>
        <w:numPr>
          <w:ilvl w:val="0"/>
          <w:numId w:val="16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ARC « Séminaire méthodologique », 2002-2008 (avec M. Watthee et P.A. Deproost).</w:t>
      </w:r>
    </w:p>
    <w:p w14:paraId="2BCCA435" w14:textId="77777777" w:rsidR="00FA5CB5" w:rsidRPr="00981DED" w:rsidRDefault="00FA5CB5">
      <w:pPr>
        <w:jc w:val="both"/>
        <w:rPr>
          <w:rFonts w:ascii="Helvetica" w:hAnsi="Helvetica"/>
          <w:sz w:val="22"/>
        </w:rPr>
      </w:pPr>
    </w:p>
    <w:p w14:paraId="64C4428B" w14:textId="77777777" w:rsidR="00FA5CB5" w:rsidRPr="00981DED" w:rsidRDefault="00FA5CB5">
      <w:pPr>
        <w:jc w:val="both"/>
        <w:rPr>
          <w:rFonts w:ascii="Helvetica" w:hAnsi="Helvetica"/>
          <w:sz w:val="22"/>
        </w:rPr>
      </w:pPr>
    </w:p>
    <w:p w14:paraId="5839BEAA" w14:textId="77777777" w:rsidR="00FA5CB5" w:rsidRPr="00981DED" w:rsidRDefault="00FA5CB5">
      <w:p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Encadrement de stages internationaux :</w:t>
      </w:r>
    </w:p>
    <w:p w14:paraId="3A545660" w14:textId="77777777" w:rsidR="00FA5CB5" w:rsidRPr="00981DED" w:rsidRDefault="00FA5CB5">
      <w:p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-  Stage de recyclage du professeur O’Bweng Kizobo, de l’Université de Lubumbashi, 1</w:t>
      </w:r>
      <w:r w:rsidRPr="00981DED">
        <w:rPr>
          <w:rFonts w:ascii="Helvetica" w:hAnsi="Helvetica"/>
          <w:sz w:val="22"/>
          <w:vertAlign w:val="superscript"/>
        </w:rPr>
        <w:t>er</w:t>
      </w:r>
      <w:r w:rsidRPr="00981DED">
        <w:rPr>
          <w:rFonts w:ascii="Helvetica" w:hAnsi="Helvetica"/>
          <w:sz w:val="22"/>
        </w:rPr>
        <w:t xml:space="preserve"> oct</w:t>
      </w:r>
      <w:r w:rsidR="00C6576F" w:rsidRPr="00981DED">
        <w:rPr>
          <w:rFonts w:ascii="Helvetica" w:hAnsi="Helvetica"/>
          <w:sz w:val="22"/>
        </w:rPr>
        <w:t>obre – 3 décembre 2006, avril – mai 2011 et juin – juillet 2012.</w:t>
      </w:r>
    </w:p>
    <w:p w14:paraId="508279D0" w14:textId="77777777" w:rsidR="00FA5CB5" w:rsidRPr="00981DED" w:rsidRDefault="00FA5CB5">
      <w:pPr>
        <w:pStyle w:val="Titre6"/>
        <w:rPr>
          <w:rFonts w:ascii="Helvetica" w:hAnsi="Helvetica"/>
          <w:caps/>
          <w:sz w:val="16"/>
        </w:rPr>
      </w:pPr>
    </w:p>
    <w:p w14:paraId="388811B4" w14:textId="77777777" w:rsidR="00FA5CB5" w:rsidRPr="00981DED" w:rsidRDefault="00FA5CB5">
      <w:pPr>
        <w:pStyle w:val="Titre6"/>
        <w:rPr>
          <w:rFonts w:ascii="Helvetica" w:hAnsi="Helvetica"/>
          <w:caps/>
          <w:sz w:val="16"/>
        </w:rPr>
      </w:pPr>
    </w:p>
    <w:p w14:paraId="571C0ADE" w14:textId="77777777" w:rsidR="00FA5CB5" w:rsidRPr="00981DED" w:rsidRDefault="00FA5CB5">
      <w:pPr>
        <w:pStyle w:val="Titre6"/>
        <w:rPr>
          <w:rFonts w:ascii="Helvetica" w:hAnsi="Helvetica"/>
          <w:b w:val="0"/>
          <w:smallCaps/>
        </w:rPr>
      </w:pPr>
      <w:r w:rsidRPr="00981DED">
        <w:rPr>
          <w:rFonts w:ascii="Helvetica" w:hAnsi="Helvetica"/>
          <w:b w:val="0"/>
          <w:smallCaps/>
        </w:rPr>
        <w:t>Direction de thèses</w:t>
      </w:r>
    </w:p>
    <w:p w14:paraId="69D9D6BD" w14:textId="77777777" w:rsidR="00FA5CB5" w:rsidRPr="00981DED" w:rsidRDefault="00FA5CB5">
      <w:pPr>
        <w:spacing w:before="120"/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Depuis 2000,</w:t>
      </w:r>
      <w:r w:rsidRPr="00981DED">
        <w:rPr>
          <w:rFonts w:ascii="Helvetica" w:hAnsi="Helvetica"/>
          <w:sz w:val="22"/>
        </w:rPr>
        <w:tab/>
        <w:t>Thèses de doctorat en Histoire :</w:t>
      </w:r>
      <w:r w:rsidR="00906D34" w:rsidRPr="00981DED">
        <w:rPr>
          <w:rFonts w:ascii="Helvetica" w:hAnsi="Helvetica"/>
          <w:sz w:val="22"/>
        </w:rPr>
        <w:t xml:space="preserve"> défendues entre 2005 et 2007 (4</w:t>
      </w:r>
      <w:r w:rsidRPr="00981DED">
        <w:rPr>
          <w:rFonts w:ascii="Helvetica" w:hAnsi="Helvetica"/>
          <w:sz w:val="22"/>
        </w:rPr>
        <w:t> : S. Claisse</w:t>
      </w:r>
      <w:r w:rsidR="004B17DE" w:rsidRPr="00981DED">
        <w:rPr>
          <w:rFonts w:ascii="Helvetica" w:hAnsi="Helvetica"/>
          <w:sz w:val="22"/>
        </w:rPr>
        <w:t xml:space="preserve"> </w:t>
      </w:r>
      <w:r w:rsidR="005A0BAE" w:rsidRPr="00981DED">
        <w:rPr>
          <w:rFonts w:ascii="Helvetica" w:hAnsi="Helvetica"/>
          <w:sz w:val="22"/>
        </w:rPr>
        <w:t xml:space="preserve">UCL </w:t>
      </w:r>
      <w:r w:rsidR="004B17DE" w:rsidRPr="00981DED">
        <w:rPr>
          <w:rFonts w:ascii="Helvetica" w:hAnsi="Helvetica"/>
          <w:sz w:val="22"/>
        </w:rPr>
        <w:t>2005</w:t>
      </w:r>
      <w:r w:rsidRPr="00981DED">
        <w:rPr>
          <w:rFonts w:ascii="Helvetica" w:hAnsi="Helvetica"/>
          <w:sz w:val="22"/>
        </w:rPr>
        <w:t>, P. Lie</w:t>
      </w:r>
      <w:r w:rsidR="00422D4F" w:rsidRPr="00981DED">
        <w:rPr>
          <w:rFonts w:ascii="Helvetica" w:hAnsi="Helvetica"/>
          <w:sz w:val="22"/>
        </w:rPr>
        <w:t>rneux</w:t>
      </w:r>
      <w:r w:rsidR="004B17DE" w:rsidRPr="00981DED">
        <w:rPr>
          <w:rFonts w:ascii="Helvetica" w:hAnsi="Helvetica"/>
          <w:sz w:val="22"/>
        </w:rPr>
        <w:t xml:space="preserve"> 2007</w:t>
      </w:r>
      <w:r w:rsidR="00422D4F" w:rsidRPr="00981DED">
        <w:rPr>
          <w:rFonts w:ascii="Helvetica" w:hAnsi="Helvetica"/>
          <w:sz w:val="22"/>
        </w:rPr>
        <w:t>, E. Debruyne</w:t>
      </w:r>
      <w:r w:rsidR="00B81997" w:rsidRPr="00981DED">
        <w:rPr>
          <w:rFonts w:ascii="Helvetica" w:hAnsi="Helvetica"/>
          <w:sz w:val="22"/>
        </w:rPr>
        <w:t xml:space="preserve"> 2006</w:t>
      </w:r>
      <w:r w:rsidR="00906D34" w:rsidRPr="00981DED">
        <w:rPr>
          <w:rFonts w:ascii="Helvetica" w:hAnsi="Helvetica"/>
          <w:sz w:val="22"/>
        </w:rPr>
        <w:t xml:space="preserve"> qui a reçu le </w:t>
      </w:r>
      <w:r w:rsidR="00906D34" w:rsidRPr="00981DED">
        <w:rPr>
          <w:rFonts w:ascii="Helvetica" w:hAnsi="Helvetica"/>
          <w:color w:val="FF0000"/>
          <w:sz w:val="22"/>
        </w:rPr>
        <w:t>prix ??</w:t>
      </w:r>
      <w:r w:rsidR="005A0BAE" w:rsidRPr="00981DED">
        <w:rPr>
          <w:rFonts w:ascii="Helvetica" w:hAnsi="Helvetica"/>
          <w:sz w:val="22"/>
        </w:rPr>
        <w:t>, E. Danchin Paris-Nanterre 2012</w:t>
      </w:r>
      <w:r w:rsidR="00906D34" w:rsidRPr="00981DED">
        <w:rPr>
          <w:rFonts w:ascii="Helvetica" w:hAnsi="Helvetica"/>
          <w:sz w:val="22"/>
        </w:rPr>
        <w:t xml:space="preserve"> qui a reçu le Prix de la Chancellerie des universités de Paris en 2013</w:t>
      </w:r>
      <w:r w:rsidR="005A0BAE" w:rsidRPr="00981DED">
        <w:rPr>
          <w:rFonts w:ascii="Helvetica" w:hAnsi="Helvetica"/>
          <w:sz w:val="22"/>
        </w:rPr>
        <w:t>), en cours (</w:t>
      </w:r>
      <w:r w:rsidR="00422D4F" w:rsidRPr="00981DED">
        <w:rPr>
          <w:rFonts w:ascii="Helvetica" w:hAnsi="Helvetica"/>
          <w:sz w:val="22"/>
        </w:rPr>
        <w:t>N. Mignon UCL</w:t>
      </w:r>
      <w:r w:rsidR="00FC09EF" w:rsidRPr="00981DED">
        <w:rPr>
          <w:rFonts w:ascii="Helvetica" w:hAnsi="Helvetica"/>
          <w:sz w:val="22"/>
        </w:rPr>
        <w:t xml:space="preserve"> et K. Vanraepenbusch</w:t>
      </w:r>
      <w:r w:rsidRPr="00981DED">
        <w:rPr>
          <w:rFonts w:ascii="Helvetica" w:hAnsi="Helvetica"/>
          <w:sz w:val="22"/>
        </w:rPr>
        <w:t>)</w:t>
      </w:r>
    </w:p>
    <w:p w14:paraId="651006AC" w14:textId="77777777" w:rsidR="00FA5CB5" w:rsidRPr="00981DED" w:rsidRDefault="00FA5CB5">
      <w:pPr>
        <w:spacing w:before="120"/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Membre d’un jury de thèse : V. Renard</w:t>
      </w:r>
      <w:r w:rsidR="004B17DE" w:rsidRPr="00981DED">
        <w:rPr>
          <w:rFonts w:ascii="Helvetica" w:hAnsi="Helvetica"/>
          <w:sz w:val="22"/>
        </w:rPr>
        <w:t xml:space="preserve"> (2009</w:t>
      </w:r>
      <w:r w:rsidR="006A5E2D" w:rsidRPr="00981DED">
        <w:rPr>
          <w:rFonts w:ascii="Helvetica" w:hAnsi="Helvetica"/>
          <w:sz w:val="22"/>
        </w:rPr>
        <w:t>, UCL), G. Duschène (2008</w:t>
      </w:r>
      <w:r w:rsidRPr="00981DED">
        <w:rPr>
          <w:rFonts w:ascii="Helvetica" w:hAnsi="Helvetica"/>
          <w:sz w:val="22"/>
        </w:rPr>
        <w:t xml:space="preserve">, UCL), </w:t>
      </w:r>
      <w:r w:rsidR="006A5E2D" w:rsidRPr="00981DED">
        <w:rPr>
          <w:rFonts w:ascii="Helvetica" w:hAnsi="Helvetica"/>
          <w:sz w:val="22"/>
        </w:rPr>
        <w:t xml:space="preserve">M. Bouhon (2009, UCL), </w:t>
      </w:r>
      <w:r w:rsidRPr="00981DED">
        <w:rPr>
          <w:rFonts w:ascii="Helvetica" w:hAnsi="Helvetica"/>
          <w:sz w:val="22"/>
        </w:rPr>
        <w:t>D. Fouchart (2011, Paris-Ouest Nanterre-La Défense), Ch. Bechet (2012 ULg)</w:t>
      </w:r>
      <w:r w:rsidR="00422D4F" w:rsidRPr="00981DED">
        <w:rPr>
          <w:rFonts w:ascii="Helvetica" w:hAnsi="Helvetica"/>
          <w:sz w:val="22"/>
        </w:rPr>
        <w:t>, J.-M. Kaddès (2012 UCL socio)</w:t>
      </w:r>
      <w:r w:rsidR="0072052F" w:rsidRPr="00981DED">
        <w:rPr>
          <w:rFonts w:ascii="Helvetica" w:hAnsi="Helvetica"/>
          <w:sz w:val="22"/>
        </w:rPr>
        <w:t>, Jacques Vandenbrouck (2012, UCL)</w:t>
      </w:r>
      <w:r w:rsidR="005A0BAE" w:rsidRPr="00981DED">
        <w:rPr>
          <w:rFonts w:ascii="Helvetica" w:hAnsi="Helvetica"/>
          <w:sz w:val="22"/>
        </w:rPr>
        <w:t xml:space="preserve">, </w:t>
      </w:r>
      <w:r w:rsidR="005A0BAE" w:rsidRPr="00981DED">
        <w:rPr>
          <w:rFonts w:ascii="Helvetica" w:hAnsi="Helvetica"/>
          <w:sz w:val="22"/>
        </w:rPr>
        <w:lastRenderedPageBreak/>
        <w:t>Mélanie Bost (2013,UCL)</w:t>
      </w:r>
      <w:r w:rsidR="00906D34" w:rsidRPr="00981DED">
        <w:rPr>
          <w:rFonts w:ascii="Helvetica" w:hAnsi="Helvetica"/>
          <w:sz w:val="22"/>
        </w:rPr>
        <w:t>, Victor Demiaux (30 novembre 2013, EHESS, Paris)</w:t>
      </w:r>
      <w:r w:rsidR="00B315F4" w:rsidRPr="00981DED">
        <w:rPr>
          <w:rFonts w:ascii="Helvetica" w:hAnsi="Helvetica"/>
          <w:sz w:val="22"/>
        </w:rPr>
        <w:t>, Delphine Lauwers (14 mars 2014, European University Institut, Florence)</w:t>
      </w:r>
      <w:r w:rsidRPr="00981DED">
        <w:rPr>
          <w:rFonts w:ascii="Helvetica" w:hAnsi="Helvetica"/>
          <w:sz w:val="22"/>
        </w:rPr>
        <w:t xml:space="preserve"> </w:t>
      </w:r>
    </w:p>
    <w:p w14:paraId="32DCD18C" w14:textId="77777777" w:rsidR="00FA5CB5" w:rsidRPr="00981DED" w:rsidRDefault="00FA5CB5">
      <w:pPr>
        <w:pStyle w:val="Titre5"/>
        <w:spacing w:before="240" w:after="120"/>
        <w:rPr>
          <w:rFonts w:ascii="Helvetica" w:hAnsi="Helvetica"/>
          <w:smallCaps/>
        </w:rPr>
      </w:pPr>
      <w:r w:rsidRPr="00981DED">
        <w:rPr>
          <w:rFonts w:ascii="Helvetica" w:hAnsi="Helvetica"/>
          <w:smallCaps/>
        </w:rPr>
        <w:t>Expertises</w:t>
      </w:r>
    </w:p>
    <w:p w14:paraId="5C5FB243" w14:textId="77777777" w:rsidR="00FA5CB5" w:rsidRPr="00981DED" w:rsidRDefault="00FA5CB5">
      <w:pPr>
        <w:jc w:val="both"/>
        <w:rPr>
          <w:rFonts w:ascii="Helvetica" w:hAnsi="Helvetica"/>
          <w:sz w:val="22"/>
          <w:szCs w:val="22"/>
        </w:rPr>
      </w:pPr>
      <w:r w:rsidRPr="00981DED">
        <w:rPr>
          <w:rFonts w:ascii="Helvetica" w:hAnsi="Helvetica"/>
          <w:sz w:val="22"/>
          <w:szCs w:val="22"/>
        </w:rPr>
        <w:t>-Rapport pour l’ANR (Agence nationale de Recherche, France), août 2006, concernant le projet de Frédéric Moret, « Identifier, prévenir, Désamorcer les Conflits :Pour une analyse historique des instances politiques de régulation et de conciliation ».</w:t>
      </w:r>
    </w:p>
    <w:p w14:paraId="5E469C57" w14:textId="77777777" w:rsidR="00FA5CB5" w:rsidRPr="00981DED" w:rsidRDefault="00FA5CB5">
      <w:pPr>
        <w:spacing w:before="120"/>
        <w:jc w:val="both"/>
        <w:rPr>
          <w:rFonts w:ascii="Helvetica" w:hAnsi="Helvetica"/>
          <w:sz w:val="22"/>
          <w:szCs w:val="22"/>
        </w:rPr>
      </w:pPr>
      <w:r w:rsidRPr="00981DED">
        <w:rPr>
          <w:rFonts w:ascii="Helvetica" w:hAnsi="Helvetica"/>
          <w:sz w:val="22"/>
          <w:szCs w:val="22"/>
        </w:rPr>
        <w:t>-Rapport pour la Fondation Universitaire, janvier 2007, concernant l’ouvrage de Jo Deferme, « Uit de ketens van de vrijheid. Wetenschappelijke en politieke debatten over sociale wetgeving in België, 1886-1914 ».</w:t>
      </w:r>
    </w:p>
    <w:p w14:paraId="55E893F0" w14:textId="77777777" w:rsidR="00FA5CB5" w:rsidRPr="00981DED" w:rsidRDefault="00FA5CB5">
      <w:pPr>
        <w:spacing w:before="120"/>
        <w:jc w:val="both"/>
        <w:rPr>
          <w:rFonts w:ascii="Helvetica" w:hAnsi="Helvetica"/>
          <w:sz w:val="22"/>
          <w:szCs w:val="22"/>
        </w:rPr>
      </w:pPr>
      <w:r w:rsidRPr="00981DED">
        <w:rPr>
          <w:rFonts w:ascii="Helvetica" w:hAnsi="Helvetica"/>
          <w:sz w:val="22"/>
          <w:szCs w:val="22"/>
        </w:rPr>
        <w:t>-Expert de l’UCL auprès de la Commission du Parlement Wallon concernant « le devoir de mémoire en Wallonie et à Bruxelles », 2007.</w:t>
      </w:r>
    </w:p>
    <w:p w14:paraId="56805253" w14:textId="77777777" w:rsidR="00FA5CB5" w:rsidRDefault="00FA5CB5" w:rsidP="001D5A1A">
      <w:pPr>
        <w:spacing w:before="120"/>
        <w:jc w:val="both"/>
        <w:rPr>
          <w:rFonts w:ascii="Helvetica" w:hAnsi="Helvetica"/>
          <w:sz w:val="22"/>
          <w:szCs w:val="22"/>
        </w:rPr>
      </w:pPr>
      <w:r w:rsidRPr="00981DED">
        <w:rPr>
          <w:rFonts w:ascii="Helvetica" w:hAnsi="Helvetica"/>
          <w:sz w:val="22"/>
          <w:szCs w:val="22"/>
        </w:rPr>
        <w:t>-Membre du jury  de sélection pour un poste « d’associate professor » à Sciences-Po (Paris) concernant les « guerres et sorties de guerres » contemporaines : 8 et 21 septembre 2011.</w:t>
      </w:r>
    </w:p>
    <w:p w14:paraId="13E328D3" w14:textId="77777777" w:rsidR="002F4CDF" w:rsidRPr="00981DED" w:rsidRDefault="002F4CDF" w:rsidP="001D5A1A">
      <w:pPr>
        <w:spacing w:before="12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-Avis sur le bilan à mi-parcours du Centre d’Histoire des Sociétés, des Sciences et des Conflits de l’Université de Picardie-Jules Verne, janvier 2015.</w:t>
      </w:r>
    </w:p>
    <w:p w14:paraId="0CA1E4FF" w14:textId="77777777" w:rsidR="009D37EF" w:rsidRPr="00981DED" w:rsidRDefault="009D37EF" w:rsidP="009D37EF">
      <w:pPr>
        <w:pStyle w:val="Titre5"/>
        <w:spacing w:before="240" w:after="120"/>
        <w:rPr>
          <w:rFonts w:ascii="Helvetica" w:hAnsi="Helvetica"/>
          <w:smallCaps/>
        </w:rPr>
      </w:pPr>
      <w:r w:rsidRPr="00981DED">
        <w:rPr>
          <w:rFonts w:ascii="Helvetica" w:hAnsi="Helvetica"/>
          <w:smallCaps/>
        </w:rPr>
        <w:t>Expositions</w:t>
      </w:r>
    </w:p>
    <w:p w14:paraId="39DAC2E9" w14:textId="77777777" w:rsidR="009D37EF" w:rsidRPr="00981DED" w:rsidRDefault="009D37EF" w:rsidP="009D37EF">
      <w:pPr>
        <w:jc w:val="both"/>
        <w:rPr>
          <w:rFonts w:ascii="Helvetica" w:hAnsi="Helvetica"/>
        </w:rPr>
      </w:pPr>
      <w:r w:rsidRPr="00981DED">
        <w:rPr>
          <w:rFonts w:ascii="Helvetica" w:hAnsi="Helvetica"/>
        </w:rPr>
        <w:t>-Membre du comité scientifique de l’exposition « roi Albert », Musée Belvue, 2009</w:t>
      </w:r>
    </w:p>
    <w:p w14:paraId="187427EF" w14:textId="77777777" w:rsidR="00D001BD" w:rsidRPr="00981DED" w:rsidRDefault="00D001BD" w:rsidP="00D001BD">
      <w:pPr>
        <w:jc w:val="both"/>
        <w:rPr>
          <w:rFonts w:ascii="Helvetica" w:hAnsi="Helvetica"/>
        </w:rPr>
      </w:pPr>
      <w:r w:rsidRPr="00981DED">
        <w:rPr>
          <w:rFonts w:ascii="Helvetica" w:hAnsi="Helvetica"/>
        </w:rPr>
        <w:t xml:space="preserve">-Membre </w:t>
      </w:r>
      <w:r w:rsidR="008645CB" w:rsidRPr="00981DED">
        <w:rPr>
          <w:rFonts w:ascii="Helvetica" w:hAnsi="Helvetica"/>
        </w:rPr>
        <w:t>du comité scientifique et contribution à</w:t>
      </w:r>
      <w:r w:rsidRPr="00981DED">
        <w:rPr>
          <w:rFonts w:ascii="Helvetica" w:hAnsi="Helvetica"/>
        </w:rPr>
        <w:t xml:space="preserve"> l’exposition « Belgique 1914-1945. Parcours de témoins au cœur de la tourmente », Fondation Auschwitz, 2011</w:t>
      </w:r>
    </w:p>
    <w:p w14:paraId="3B2CB3A5" w14:textId="77777777" w:rsidR="009D37EF" w:rsidRPr="00981DED" w:rsidRDefault="009D37EF" w:rsidP="009D37EF">
      <w:pPr>
        <w:jc w:val="both"/>
        <w:rPr>
          <w:rFonts w:ascii="Helvetica" w:hAnsi="Helvetica"/>
        </w:rPr>
      </w:pPr>
      <w:r w:rsidRPr="00981DED">
        <w:rPr>
          <w:rFonts w:ascii="Helvetica" w:hAnsi="Helvetica"/>
        </w:rPr>
        <w:t>-Membre du comité organisateur de l’exposition « écrivain, mode d’emploi », Mariemont, 2012</w:t>
      </w:r>
    </w:p>
    <w:p w14:paraId="3CF4A725" w14:textId="77777777" w:rsidR="00553121" w:rsidRPr="00981DED" w:rsidRDefault="00553121" w:rsidP="009D37EF">
      <w:pPr>
        <w:jc w:val="both"/>
        <w:rPr>
          <w:rFonts w:ascii="Helvetica" w:hAnsi="Helvetica"/>
        </w:rPr>
      </w:pPr>
      <w:r w:rsidRPr="00981DED">
        <w:rPr>
          <w:rFonts w:ascii="Helvetica" w:hAnsi="Helvetica"/>
        </w:rPr>
        <w:t>-Membre du comité scientifique de l’exposition « 14-18, c’est notre histoire », Bruxelles, MRA, Tempora, 2014-2015.</w:t>
      </w:r>
    </w:p>
    <w:p w14:paraId="10BD06FE" w14:textId="77777777" w:rsidR="00553121" w:rsidRPr="00981DED" w:rsidRDefault="00553121" w:rsidP="009D37EF">
      <w:pPr>
        <w:jc w:val="both"/>
        <w:rPr>
          <w:rFonts w:ascii="Helvetica" w:hAnsi="Helvetica"/>
        </w:rPr>
      </w:pPr>
    </w:p>
    <w:p w14:paraId="3EC1FBDD" w14:textId="77777777" w:rsidR="00FA5CB5" w:rsidRPr="00981DED" w:rsidRDefault="00FA5CB5">
      <w:pPr>
        <w:pStyle w:val="Titre6"/>
        <w:pBdr>
          <w:top w:val="single" w:sz="4" w:space="1" w:color="auto"/>
        </w:pBdr>
        <w:spacing w:after="120"/>
        <w:rPr>
          <w:rFonts w:ascii="Helvetica" w:hAnsi="Helvetica"/>
          <w:caps/>
        </w:rPr>
      </w:pPr>
      <w:r w:rsidRPr="00981DED">
        <w:rPr>
          <w:rFonts w:ascii="Helvetica" w:hAnsi="Helvetica"/>
          <w:caps/>
        </w:rPr>
        <w:t>Activités de recherche</w:t>
      </w:r>
    </w:p>
    <w:p w14:paraId="32E832F7" w14:textId="77777777" w:rsidR="00FA5CB5" w:rsidRPr="00981DED" w:rsidRDefault="00FA5CB5">
      <w:pPr>
        <w:pStyle w:val="Titre7"/>
        <w:rPr>
          <w:rFonts w:ascii="Helvetica" w:hAnsi="Helvetica"/>
          <w:smallCaps/>
        </w:rPr>
      </w:pPr>
      <w:r w:rsidRPr="00981DED">
        <w:rPr>
          <w:rFonts w:ascii="Helvetica" w:hAnsi="Helvetica"/>
          <w:smallCaps/>
        </w:rPr>
        <w:t>Domaines de recherche</w:t>
      </w:r>
    </w:p>
    <w:p w14:paraId="10F7F3DE" w14:textId="77777777" w:rsidR="00FA5CB5" w:rsidRPr="00981DED" w:rsidRDefault="00FA5CB5" w:rsidP="00FA5CB5">
      <w:pPr>
        <w:numPr>
          <w:ilvl w:val="0"/>
          <w:numId w:val="5"/>
        </w:numPr>
        <w:spacing w:before="120"/>
        <w:ind w:left="357" w:hanging="357"/>
        <w:jc w:val="both"/>
        <w:rPr>
          <w:rFonts w:ascii="Helvetica" w:hAnsi="Helvetica"/>
          <w:spacing w:val="-5"/>
        </w:rPr>
      </w:pPr>
      <w:r w:rsidRPr="00981DED">
        <w:rPr>
          <w:rFonts w:ascii="Helvetica" w:hAnsi="Helvetica"/>
        </w:rPr>
        <w:t xml:space="preserve">Histoire des imaginaires politiques belges, </w:t>
      </w:r>
      <w:r w:rsidRPr="00981DED">
        <w:rPr>
          <w:rFonts w:ascii="Helvetica" w:hAnsi="Helvetica"/>
          <w:smallCaps/>
        </w:rPr>
        <w:t>xix</w:t>
      </w:r>
      <w:r w:rsidRPr="00981DED">
        <w:rPr>
          <w:rFonts w:ascii="Helvetica" w:hAnsi="Helvetica"/>
          <w:vertAlign w:val="superscript"/>
        </w:rPr>
        <w:t>e</w:t>
      </w:r>
      <w:r w:rsidRPr="00981DED">
        <w:rPr>
          <w:rFonts w:ascii="Helvetica" w:hAnsi="Helvetica"/>
        </w:rPr>
        <w:t xml:space="preserve"> - </w:t>
      </w:r>
      <w:r w:rsidRPr="00981DED">
        <w:rPr>
          <w:rFonts w:ascii="Helvetica" w:hAnsi="Helvetica"/>
          <w:smallCaps/>
        </w:rPr>
        <w:t>xx</w:t>
      </w:r>
      <w:r w:rsidRPr="00981DED">
        <w:rPr>
          <w:rFonts w:ascii="Helvetica" w:hAnsi="Helvetica"/>
          <w:vertAlign w:val="superscript"/>
        </w:rPr>
        <w:t>e</w:t>
      </w:r>
      <w:r w:rsidRPr="00981DED">
        <w:rPr>
          <w:rFonts w:ascii="Helvetica" w:hAnsi="Helvetica"/>
        </w:rPr>
        <w:t xml:space="preserve"> siècles.</w:t>
      </w:r>
    </w:p>
    <w:p w14:paraId="13533FBA" w14:textId="77777777" w:rsidR="00FA5CB5" w:rsidRPr="00981DED" w:rsidRDefault="00FA5CB5" w:rsidP="00FA5CB5">
      <w:pPr>
        <w:numPr>
          <w:ilvl w:val="0"/>
          <w:numId w:val="5"/>
        </w:numPr>
        <w:ind w:left="357" w:hanging="357"/>
        <w:jc w:val="both"/>
        <w:rPr>
          <w:rFonts w:ascii="Helvetica" w:hAnsi="Helvetica"/>
          <w:spacing w:val="-5"/>
        </w:rPr>
      </w:pPr>
      <w:r w:rsidRPr="00981DED">
        <w:rPr>
          <w:rFonts w:ascii="Helvetica" w:hAnsi="Helvetica"/>
        </w:rPr>
        <w:t xml:space="preserve">Histoire de l’identité belge, </w:t>
      </w:r>
      <w:r w:rsidRPr="00981DED">
        <w:rPr>
          <w:rFonts w:ascii="Helvetica" w:hAnsi="Helvetica"/>
          <w:smallCaps/>
        </w:rPr>
        <w:t>xix</w:t>
      </w:r>
      <w:r w:rsidRPr="00981DED">
        <w:rPr>
          <w:rFonts w:ascii="Helvetica" w:hAnsi="Helvetica"/>
          <w:vertAlign w:val="superscript"/>
        </w:rPr>
        <w:t>e</w:t>
      </w:r>
      <w:r w:rsidRPr="00981DED">
        <w:rPr>
          <w:rFonts w:ascii="Helvetica" w:hAnsi="Helvetica"/>
        </w:rPr>
        <w:t xml:space="preserve"> - </w:t>
      </w:r>
      <w:r w:rsidRPr="00981DED">
        <w:rPr>
          <w:rFonts w:ascii="Helvetica" w:hAnsi="Helvetica"/>
          <w:smallCaps/>
        </w:rPr>
        <w:t>xx</w:t>
      </w:r>
      <w:r w:rsidRPr="00981DED">
        <w:rPr>
          <w:rFonts w:ascii="Helvetica" w:hAnsi="Helvetica"/>
          <w:vertAlign w:val="superscript"/>
        </w:rPr>
        <w:t>e</w:t>
      </w:r>
      <w:r w:rsidRPr="00981DED">
        <w:rPr>
          <w:rFonts w:ascii="Helvetica" w:hAnsi="Helvetica"/>
        </w:rPr>
        <w:t xml:space="preserve"> siècles.</w:t>
      </w:r>
    </w:p>
    <w:p w14:paraId="7BC07F42" w14:textId="77777777" w:rsidR="00FA5CB5" w:rsidRPr="00981DED" w:rsidRDefault="00FA5CB5" w:rsidP="00FA5CB5">
      <w:pPr>
        <w:numPr>
          <w:ilvl w:val="0"/>
          <w:numId w:val="5"/>
        </w:numPr>
        <w:ind w:left="357" w:hanging="357"/>
        <w:jc w:val="both"/>
        <w:rPr>
          <w:rFonts w:ascii="Helvetica" w:hAnsi="Helvetica"/>
          <w:spacing w:val="-5"/>
        </w:rPr>
      </w:pPr>
      <w:r w:rsidRPr="00981DED">
        <w:rPr>
          <w:rFonts w:ascii="Helvetica" w:hAnsi="Helvetica"/>
        </w:rPr>
        <w:t>Histoire culturelle de la guerre 1914-1918 et de sa mémoire en Belgique.</w:t>
      </w:r>
    </w:p>
    <w:p w14:paraId="22DF0C20" w14:textId="77777777" w:rsidR="00FA5CB5" w:rsidRPr="00981DED" w:rsidRDefault="00FA5CB5">
      <w:pPr>
        <w:rPr>
          <w:rFonts w:ascii="Helvetica" w:hAnsi="Helvetica"/>
          <w:sz w:val="16"/>
        </w:rPr>
      </w:pPr>
    </w:p>
    <w:p w14:paraId="61E0F8EC" w14:textId="77777777" w:rsidR="00FA5CB5" w:rsidRPr="00981DED" w:rsidRDefault="00FA5CB5">
      <w:pPr>
        <w:pStyle w:val="Titre7"/>
        <w:rPr>
          <w:rFonts w:ascii="Helvetica" w:hAnsi="Helvetica"/>
          <w:smallCaps/>
        </w:rPr>
      </w:pPr>
      <w:r w:rsidRPr="00981DED">
        <w:rPr>
          <w:rFonts w:ascii="Helvetica" w:hAnsi="Helvetica"/>
          <w:smallCaps/>
        </w:rPr>
        <w:t>Travaux scientifiques</w:t>
      </w:r>
    </w:p>
    <w:p w14:paraId="0EBA52A6" w14:textId="77777777" w:rsidR="00FA5CB5" w:rsidRPr="00981DED" w:rsidRDefault="00FA5CB5" w:rsidP="00FA5CB5">
      <w:pPr>
        <w:numPr>
          <w:ilvl w:val="0"/>
          <w:numId w:val="5"/>
        </w:numPr>
        <w:spacing w:before="120"/>
        <w:ind w:left="357" w:hanging="357"/>
        <w:jc w:val="both"/>
        <w:rPr>
          <w:rFonts w:ascii="Helvetica" w:hAnsi="Helvetica"/>
        </w:rPr>
      </w:pPr>
      <w:r w:rsidRPr="00981DED">
        <w:rPr>
          <w:rFonts w:ascii="Helvetica" w:hAnsi="Helvetica"/>
          <w:i/>
        </w:rPr>
        <w:t>Le mythe du roi Albert à travers la presse bruxelloise francophone, 1909-1934,</w:t>
      </w:r>
      <w:r w:rsidRPr="00981DED">
        <w:rPr>
          <w:rFonts w:ascii="Helvetica" w:hAnsi="Helvetica"/>
        </w:rPr>
        <w:t xml:space="preserve"> Mémoire de licence (non publié) U.C.L., Louvain-la-Neuve,1988, 292p.</w:t>
      </w:r>
    </w:p>
    <w:p w14:paraId="1D0166C6" w14:textId="77777777" w:rsidR="00FA5CB5" w:rsidRPr="00981DED" w:rsidRDefault="00FA5CB5" w:rsidP="00FA5CB5">
      <w:pPr>
        <w:numPr>
          <w:ilvl w:val="0"/>
          <w:numId w:val="5"/>
        </w:numPr>
        <w:ind w:left="357" w:hanging="357"/>
        <w:jc w:val="both"/>
        <w:rPr>
          <w:rFonts w:ascii="Helvetica" w:hAnsi="Helvetica"/>
          <w:spacing w:val="-5"/>
        </w:rPr>
      </w:pPr>
      <w:r w:rsidRPr="00981DED">
        <w:rPr>
          <w:rFonts w:ascii="Helvetica" w:hAnsi="Helvetica"/>
          <w:i/>
        </w:rPr>
        <w:t>Le mythe du roi Albert (1909-1934). Contribution à l'histoire des représentations mentales</w:t>
      </w:r>
      <w:r w:rsidRPr="00981DED">
        <w:rPr>
          <w:rFonts w:ascii="Helvetica" w:hAnsi="Helvetica"/>
        </w:rPr>
        <w:t>, Thèse de doctorat, U.C.L., Louvain-la-Neuve, 1994, LXI-764p</w:t>
      </w:r>
      <w:r w:rsidRPr="00981DED">
        <w:rPr>
          <w:rFonts w:ascii="Helvetica" w:hAnsi="Helvetica"/>
          <w:spacing w:val="-5"/>
        </w:rPr>
        <w:t>.</w:t>
      </w:r>
    </w:p>
    <w:p w14:paraId="59D083CF" w14:textId="77777777" w:rsidR="00FA5CB5" w:rsidRPr="00981DED" w:rsidRDefault="00FA5CB5">
      <w:pPr>
        <w:rPr>
          <w:rFonts w:ascii="Helvetica" w:hAnsi="Helvetica"/>
          <w:sz w:val="16"/>
        </w:rPr>
      </w:pPr>
    </w:p>
    <w:p w14:paraId="2F5D79C9" w14:textId="77777777" w:rsidR="00FA5CB5" w:rsidRPr="00981DED" w:rsidRDefault="00FA5CB5">
      <w:pPr>
        <w:pStyle w:val="Titre5"/>
        <w:spacing w:before="0"/>
        <w:rPr>
          <w:rFonts w:ascii="Helvetica" w:hAnsi="Helvetica"/>
          <w:smallCaps/>
        </w:rPr>
      </w:pPr>
      <w:r w:rsidRPr="00981DED">
        <w:rPr>
          <w:rFonts w:ascii="Helvetica" w:hAnsi="Helvetica"/>
          <w:smallCaps/>
        </w:rPr>
        <w:t>Projets collectifs de Recherches</w:t>
      </w:r>
    </w:p>
    <w:p w14:paraId="3015E8D7" w14:textId="77777777" w:rsidR="00FA5CB5" w:rsidRPr="00981DED" w:rsidRDefault="00FA5CB5" w:rsidP="00FA5CB5">
      <w:pPr>
        <w:pStyle w:val="Retraitcorpsdetexte"/>
        <w:numPr>
          <w:ilvl w:val="0"/>
          <w:numId w:val="14"/>
        </w:numPr>
        <w:rPr>
          <w:rFonts w:ascii="Helvetica" w:hAnsi="Helvetica"/>
        </w:rPr>
      </w:pPr>
      <w:r w:rsidRPr="00981DED">
        <w:rPr>
          <w:rFonts w:ascii="Helvetica" w:hAnsi="Helvetica"/>
        </w:rPr>
        <w:t>Groupe de recherche « Utopie médiévale dans l’imaginaire catholique contemporain » (1997-1999)</w:t>
      </w:r>
    </w:p>
    <w:p w14:paraId="53924B42" w14:textId="77777777" w:rsidR="00FA5CB5" w:rsidRPr="00981DED" w:rsidRDefault="00FA5CB5" w:rsidP="00FA5CB5">
      <w:pPr>
        <w:numPr>
          <w:ilvl w:val="0"/>
          <w:numId w:val="14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Groupe de recherche « Imaginaires de la Grande Guerre en Belgique » (2000-2004)</w:t>
      </w:r>
    </w:p>
    <w:p w14:paraId="2E5E03EF" w14:textId="77777777" w:rsidR="00FA5CB5" w:rsidRPr="00981DED" w:rsidRDefault="00FA5CB5" w:rsidP="00FA5CB5">
      <w:pPr>
        <w:numPr>
          <w:ilvl w:val="0"/>
          <w:numId w:val="14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Projet FSR « la mémoire de la Grande Guerre en Belgique » (2001-2003)</w:t>
      </w:r>
    </w:p>
    <w:p w14:paraId="67C9C34F" w14:textId="77777777" w:rsidR="00FA5CB5" w:rsidRPr="00981DED" w:rsidRDefault="00FA5CB5" w:rsidP="00FA5CB5">
      <w:pPr>
        <w:pStyle w:val="Corpsdetexte"/>
        <w:numPr>
          <w:ilvl w:val="0"/>
          <w:numId w:val="14"/>
        </w:numPr>
        <w:spacing w:before="0"/>
        <w:rPr>
          <w:rFonts w:ascii="Helvetica" w:hAnsi="Helvetica"/>
        </w:rPr>
      </w:pPr>
      <w:r w:rsidRPr="00981DED">
        <w:rPr>
          <w:rFonts w:ascii="Helvetica" w:hAnsi="Helvetica"/>
        </w:rPr>
        <w:t>Crédit au Chercheur FNRS « les monuments aux morts » (2001)</w:t>
      </w:r>
    </w:p>
    <w:p w14:paraId="4256A596" w14:textId="77777777" w:rsidR="00FA5CB5" w:rsidRPr="00981DED" w:rsidRDefault="00FA5CB5" w:rsidP="00FA5CB5">
      <w:pPr>
        <w:pStyle w:val="Corpsdetexte"/>
        <w:numPr>
          <w:ilvl w:val="0"/>
          <w:numId w:val="14"/>
        </w:numPr>
        <w:spacing w:before="0"/>
        <w:rPr>
          <w:rFonts w:ascii="Helvetica" w:hAnsi="Helvetica"/>
        </w:rPr>
      </w:pPr>
      <w:r w:rsidRPr="00981DED">
        <w:rPr>
          <w:rFonts w:ascii="Helvetica" w:hAnsi="Helvetica"/>
        </w:rPr>
        <w:t>Projet ARC « Structures et pouvoirs des imaginaires : héroïsation et identités en occident », avec M. Watthee et P.A. Deproost (2002-2007)</w:t>
      </w:r>
    </w:p>
    <w:p w14:paraId="111B36F3" w14:textId="77777777" w:rsidR="00FA5CB5" w:rsidRPr="00981DED" w:rsidRDefault="00FA5CB5" w:rsidP="00FA5CB5">
      <w:pPr>
        <w:pStyle w:val="Corpsdetexte"/>
        <w:numPr>
          <w:ilvl w:val="0"/>
          <w:numId w:val="14"/>
        </w:numPr>
        <w:spacing w:before="0"/>
        <w:rPr>
          <w:rFonts w:ascii="Helvetica" w:hAnsi="Helvetica"/>
        </w:rPr>
      </w:pPr>
      <w:r w:rsidRPr="00981DED">
        <w:rPr>
          <w:rFonts w:ascii="Helvetica" w:hAnsi="Helvetica"/>
        </w:rPr>
        <w:lastRenderedPageBreak/>
        <w:t>Groupe de contact FNRS « Les mémoires collectives, approche croisée », avec O. Luminet, V. Rosoux, O. Klein et L. Licata (2004-sv)</w:t>
      </w:r>
    </w:p>
    <w:p w14:paraId="5C17B861" w14:textId="77777777" w:rsidR="001841B8" w:rsidRPr="00981DED" w:rsidRDefault="001841B8" w:rsidP="001841B8">
      <w:pPr>
        <w:numPr>
          <w:ilvl w:val="0"/>
          <w:numId w:val="14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Action COST IS 1205 « Social psychological dynamics of historical representations in the enlarged European Union », 2012-sv., dirigée par L. Licata.</w:t>
      </w:r>
    </w:p>
    <w:p w14:paraId="1509529C" w14:textId="77777777" w:rsidR="00052162" w:rsidRPr="00981DED" w:rsidRDefault="00052162" w:rsidP="001841B8">
      <w:pPr>
        <w:numPr>
          <w:ilvl w:val="0"/>
          <w:numId w:val="14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 xml:space="preserve">Belspo, Memex </w:t>
      </w:r>
      <w:r w:rsidRPr="00981DED">
        <w:rPr>
          <w:rFonts w:ascii="Helvetica" w:hAnsi="Helvetica"/>
          <w:sz w:val="22"/>
          <w:szCs w:val="22"/>
        </w:rPr>
        <w:t>WWI, « </w:t>
      </w:r>
      <w:r w:rsidRPr="00981DED">
        <w:rPr>
          <w:rFonts w:ascii="Helvetica" w:hAnsi="Helvetica"/>
          <w:spacing w:val="-2"/>
          <w:sz w:val="22"/>
          <w:szCs w:val="22"/>
          <w:lang w:val="nl-NL"/>
        </w:rPr>
        <w:t>Reconnaissance et ressentiment : experiences et memoires de la Grande Guerre en Belgique</w:t>
      </w:r>
      <w:r w:rsidRPr="00981DED">
        <w:rPr>
          <w:rFonts w:ascii="Helvetica" w:hAnsi="Helvetica"/>
          <w:sz w:val="22"/>
          <w:szCs w:val="22"/>
        </w:rPr>
        <w:t> » (2013-2017), dirigé</w:t>
      </w:r>
      <w:r w:rsidRPr="00981DED">
        <w:rPr>
          <w:rFonts w:ascii="Helvetica" w:hAnsi="Helvetica"/>
          <w:sz w:val="22"/>
        </w:rPr>
        <w:t xml:space="preserve"> par Laurence van Ypersele &amp; Olivier Luminet</w:t>
      </w:r>
    </w:p>
    <w:p w14:paraId="21B2D755" w14:textId="77777777" w:rsidR="00FA5CB5" w:rsidRPr="00981DED" w:rsidRDefault="00FA5CB5">
      <w:pPr>
        <w:jc w:val="both"/>
        <w:rPr>
          <w:rFonts w:ascii="Helvetica" w:hAnsi="Helvetica"/>
          <w:b/>
          <w:sz w:val="22"/>
        </w:rPr>
      </w:pPr>
    </w:p>
    <w:p w14:paraId="64FB953E" w14:textId="77777777" w:rsidR="00FA5CB5" w:rsidRPr="00981DED" w:rsidRDefault="00FA5CB5">
      <w:pPr>
        <w:pStyle w:val="Titre5"/>
        <w:spacing w:before="0"/>
        <w:rPr>
          <w:rFonts w:ascii="Helvetica" w:hAnsi="Helvetica"/>
          <w:smallCaps/>
        </w:rPr>
      </w:pPr>
      <w:r w:rsidRPr="00981DED">
        <w:rPr>
          <w:rFonts w:ascii="Helvetica" w:hAnsi="Helvetica"/>
          <w:smallCaps/>
        </w:rPr>
        <w:t>Organisation  de Colloques</w:t>
      </w:r>
      <w:r w:rsidR="00F8008C" w:rsidRPr="00981DED">
        <w:rPr>
          <w:rFonts w:ascii="Helvetica" w:hAnsi="Helvetica"/>
          <w:smallCaps/>
        </w:rPr>
        <w:t xml:space="preserve"> et de Journées d’Etudes</w:t>
      </w:r>
    </w:p>
    <w:p w14:paraId="229962A9" w14:textId="77777777" w:rsidR="00FA5CB5" w:rsidRPr="00981DED" w:rsidRDefault="00FA5CB5" w:rsidP="00FA5CB5">
      <w:pPr>
        <w:numPr>
          <w:ilvl w:val="0"/>
          <w:numId w:val="15"/>
        </w:numPr>
        <w:spacing w:line="360" w:lineRule="atLeast"/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Journée d’hommage au professeur Jacques Lory (7 mai, 1999 FUSL)</w:t>
      </w:r>
    </w:p>
    <w:p w14:paraId="716ABFE3" w14:textId="77777777" w:rsidR="00FA5CB5" w:rsidRPr="00981DED" w:rsidRDefault="00FA5CB5" w:rsidP="00FA5CB5">
      <w:pPr>
        <w:numPr>
          <w:ilvl w:val="0"/>
          <w:numId w:val="15"/>
        </w:numPr>
        <w:ind w:left="357" w:hanging="357"/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Rêves de Chrétienté – réalités du monde (4-6 novembre 1999, Louvain-la-Neuve)</w:t>
      </w:r>
    </w:p>
    <w:p w14:paraId="27506725" w14:textId="77777777" w:rsidR="00FA5CB5" w:rsidRPr="00981DED" w:rsidRDefault="00FA5CB5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Les guerres. L’histoire entre mythe et réalité (3-5 mai 2001, Louvain-la-Neuve)</w:t>
      </w:r>
    </w:p>
    <w:p w14:paraId="5291BDB3" w14:textId="77777777" w:rsidR="00FA5CB5" w:rsidRPr="00981DED" w:rsidRDefault="00FA5CB5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 xml:space="preserve">Correspondances privées et émergence d’une expression du for intérieur du </w:t>
      </w:r>
      <w:r w:rsidRPr="00981DED">
        <w:rPr>
          <w:rFonts w:ascii="Helvetica" w:hAnsi="Helvetica"/>
          <w:smallCaps/>
          <w:sz w:val="22"/>
        </w:rPr>
        <w:t>xvii</w:t>
      </w:r>
      <w:r w:rsidRPr="00981DED">
        <w:rPr>
          <w:rFonts w:ascii="Helvetica" w:hAnsi="Helvetica"/>
          <w:sz w:val="22"/>
          <w:vertAlign w:val="superscript"/>
        </w:rPr>
        <w:t>e</w:t>
      </w:r>
      <w:r w:rsidRPr="00981DED">
        <w:rPr>
          <w:rFonts w:ascii="Helvetica" w:hAnsi="Helvetica"/>
          <w:sz w:val="22"/>
        </w:rPr>
        <w:t xml:space="preserve"> au </w:t>
      </w:r>
      <w:r w:rsidRPr="00981DED">
        <w:rPr>
          <w:rFonts w:ascii="Helvetica" w:hAnsi="Helvetica"/>
          <w:smallCaps/>
          <w:sz w:val="22"/>
        </w:rPr>
        <w:t>xix</w:t>
      </w:r>
      <w:r w:rsidRPr="00981DED">
        <w:rPr>
          <w:rFonts w:ascii="Helvetica" w:hAnsi="Helvetica"/>
          <w:sz w:val="22"/>
          <w:vertAlign w:val="superscript"/>
        </w:rPr>
        <w:t>e</w:t>
      </w:r>
      <w:r w:rsidRPr="00981DED">
        <w:rPr>
          <w:rFonts w:ascii="Helvetica" w:hAnsi="Helvetica"/>
          <w:sz w:val="22"/>
        </w:rPr>
        <w:t xml:space="preserve"> siècle (18-19 mars 2004, Louvain-la-Neuve)</w:t>
      </w:r>
    </w:p>
    <w:p w14:paraId="3C274BE7" w14:textId="77777777" w:rsidR="00FA5CB5" w:rsidRPr="00981DED" w:rsidRDefault="00FA5CB5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Mémoires collectives, approches croisées : histoire, politologie et psychologie (3 mai 2004, Louvain-la-Neuve)</w:t>
      </w:r>
    </w:p>
    <w:p w14:paraId="4A97A885" w14:textId="77777777" w:rsidR="00FA5CB5" w:rsidRPr="00981DED" w:rsidRDefault="00FA5CB5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(Se)sortir de la guerre : quelques pays vainqueurs, la France, la Grande-Bretagne et la Belgique (9 novembre 2004, Louvain-la-Neuve)</w:t>
      </w:r>
    </w:p>
    <w:p w14:paraId="3728DAB9" w14:textId="77777777" w:rsidR="00FA5CB5" w:rsidRPr="00981DED" w:rsidRDefault="00FA5CB5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La mémoire de quelques événements fondateurs du monde contemporain : la Révolution française, la Grande Guerre et la Deuxième Guerre mondiale (11 mai 2007, Louvain-la-Neuve, Groupe de contact FNRS « mémoires collectives »)</w:t>
      </w:r>
    </w:p>
    <w:p w14:paraId="355BADF8" w14:textId="77777777" w:rsidR="00FA5CB5" w:rsidRPr="00981DED" w:rsidRDefault="00FA5CB5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Les temps de la mémoire (15-17 septembre 2007, Louvain-la-Neuve, ARC « structures et pouvoirs des imaginaires »)</w:t>
      </w:r>
    </w:p>
    <w:p w14:paraId="192DD6DE" w14:textId="77777777" w:rsidR="00FA5CB5" w:rsidRPr="00981DED" w:rsidRDefault="00FA5CB5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Ecrire l’intime face à la mort (27 mars 2009, Louvain-la-Neuve, Séminaire d’histoire contemporaine)</w:t>
      </w:r>
    </w:p>
    <w:p w14:paraId="0E98B8FA" w14:textId="77777777" w:rsidR="00FA5CB5" w:rsidRPr="00981DED" w:rsidRDefault="00FA5CB5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Droit et populations en danger, 1914-1918 (5-6 janvier 2012, Louvain-la-Neuve, Colloque international)</w:t>
      </w:r>
    </w:p>
    <w:p w14:paraId="13FCF663" w14:textId="77777777" w:rsidR="00AB10CA" w:rsidRPr="00981DED" w:rsidRDefault="00AB10CA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La préparation des commémorations de 14-18 (14 juin 2012, ULB, Groupe de contact FNRS « mémoires collectives »)</w:t>
      </w:r>
    </w:p>
    <w:p w14:paraId="6A84E3D7" w14:textId="77777777" w:rsidR="00B315F4" w:rsidRPr="00981DED" w:rsidRDefault="00B315F4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Remembering World War I (avec Simone Lässig, 27-29 janvier 2014, Georg Eckert Institut, Braunschweig, Allemagne).</w:t>
      </w:r>
    </w:p>
    <w:p w14:paraId="0725B1EF" w14:textId="77777777" w:rsidR="0065491F" w:rsidRPr="00981DED" w:rsidRDefault="0065491F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Grande Guerre et émotions (28 mars 2014, Cegesoma, Groupe de contact FNRS « mémoires collectives »)</w:t>
      </w:r>
    </w:p>
    <w:p w14:paraId="4C27D6D8" w14:textId="77777777" w:rsidR="00F8008C" w:rsidRPr="00981DED" w:rsidRDefault="00F8008C" w:rsidP="00FA5CB5">
      <w:pPr>
        <w:numPr>
          <w:ilvl w:val="0"/>
          <w:numId w:val="15"/>
        </w:numPr>
        <w:jc w:val="both"/>
        <w:rPr>
          <w:rFonts w:ascii="Helvetica" w:hAnsi="Helvetica"/>
          <w:sz w:val="22"/>
        </w:rPr>
      </w:pPr>
      <w:r w:rsidRPr="00981DED">
        <w:rPr>
          <w:rFonts w:ascii="Helvetica" w:hAnsi="Helvetica"/>
          <w:sz w:val="22"/>
        </w:rPr>
        <w:t>Rébellion des soldats, rébellions des civils en zone occupée, 14-18 (12 octobre 2014, table ronde au Rendez-Vous de l’Histoire, Blois)</w:t>
      </w:r>
    </w:p>
    <w:p w14:paraId="2F69FF13" w14:textId="77777777" w:rsidR="00FA5CB5" w:rsidRPr="00981DED" w:rsidRDefault="00FA5CB5">
      <w:pPr>
        <w:jc w:val="both"/>
        <w:rPr>
          <w:rFonts w:ascii="Helvetica" w:hAnsi="Helvetica"/>
          <w:sz w:val="22"/>
        </w:rPr>
      </w:pPr>
    </w:p>
    <w:p w14:paraId="106B573E" w14:textId="77777777" w:rsidR="00FA5CB5" w:rsidRDefault="00FA5CB5">
      <w:pPr>
        <w:jc w:val="both"/>
        <w:rPr>
          <w:b/>
          <w:sz w:val="16"/>
          <w:u w:val="single"/>
        </w:rPr>
      </w:pPr>
    </w:p>
    <w:p w14:paraId="00FEA91D" w14:textId="77777777" w:rsidR="00FA5CB5" w:rsidRDefault="00FA5CB5">
      <w:pPr>
        <w:pStyle w:val="Titre6"/>
        <w:pBdr>
          <w:top w:val="single" w:sz="4" w:space="1" w:color="auto"/>
        </w:pBdr>
        <w:spacing w:line="360" w:lineRule="atLeast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br w:type="page"/>
      </w:r>
      <w:r>
        <w:rPr>
          <w:rFonts w:ascii="Times New Roman" w:hAnsi="Times New Roman"/>
          <w:caps/>
        </w:rPr>
        <w:lastRenderedPageBreak/>
        <w:t xml:space="preserve">Publications  </w:t>
      </w:r>
      <w:r>
        <w:rPr>
          <w:rFonts w:ascii="Times New Roman" w:hAnsi="Times New Roman"/>
          <w:b w:val="0"/>
          <w:caps/>
          <w:sz w:val="20"/>
        </w:rPr>
        <w:t>(Laurence van Ypersele)</w:t>
      </w:r>
    </w:p>
    <w:p w14:paraId="44AA6ADE" w14:textId="77777777" w:rsidR="00FA5CB5" w:rsidRDefault="00FA5CB5">
      <w:pPr>
        <w:pStyle w:val="Titre1"/>
        <w:rPr>
          <w:smallCaps/>
          <w:sz w:val="22"/>
          <w:u w:val="none"/>
        </w:rPr>
      </w:pPr>
      <w:r>
        <w:rPr>
          <w:smallCaps/>
          <w:sz w:val="22"/>
          <w:u w:val="none"/>
        </w:rPr>
        <w:t>a/ Publications dans des revues avec évaluation des pairs</w:t>
      </w:r>
    </w:p>
    <w:p w14:paraId="58D29C5E" w14:textId="77777777" w:rsidR="00FA5CB5" w:rsidRDefault="00FA5CB5" w:rsidP="00FA5CB5">
      <w:pPr>
        <w:numPr>
          <w:ilvl w:val="0"/>
          <w:numId w:val="7"/>
        </w:numPr>
        <w:ind w:left="357" w:hanging="357"/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Douloureux voyage dans l'imaginaire. Correspondance inédite de l'impératrice Charlotte (février-juin 1869) », in </w:t>
      </w:r>
      <w:r>
        <w:rPr>
          <w:i/>
        </w:rPr>
        <w:t>Le Discours Psychanalytique</w:t>
      </w:r>
      <w:r>
        <w:t>, Paris, n°6, octobre 1991, p. 23-85.</w:t>
      </w:r>
    </w:p>
    <w:p w14:paraId="22C59FA9" w14:textId="77777777" w:rsidR="00FA5CB5" w:rsidRDefault="00FA5CB5" w:rsidP="00FA5CB5">
      <w:pPr>
        <w:numPr>
          <w:ilvl w:val="0"/>
          <w:numId w:val="7"/>
        </w:numPr>
        <w:ind w:left="357" w:hanging="357"/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La caricature politique en Belgique francophone dans l'entre-deux-guerres », in </w:t>
      </w:r>
      <w:r>
        <w:rPr>
          <w:i/>
        </w:rPr>
        <w:t>Revue Belge d'Histoire Contemporaine</w:t>
      </w:r>
      <w:r>
        <w:t>, XXIII, n° 3-4, 1992, p. 415-446.</w:t>
      </w:r>
    </w:p>
    <w:p w14:paraId="128AE440" w14:textId="77777777" w:rsidR="00FA5CB5" w:rsidRDefault="00FA5CB5" w:rsidP="00FA5CB5">
      <w:pPr>
        <w:numPr>
          <w:ilvl w:val="0"/>
          <w:numId w:val="7"/>
        </w:numPr>
        <w:ind w:left="357" w:hanging="357"/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La représentation de la monarchie en Belgique dans la caricature de 1884 à 1914 », in </w:t>
      </w:r>
      <w:r>
        <w:rPr>
          <w:i/>
        </w:rPr>
        <w:t>Revue Belge d’Histoire Contemporaine</w:t>
      </w:r>
      <w:r>
        <w:t>, XXVI, 1996, 1-2, p.133-164.</w:t>
      </w:r>
    </w:p>
    <w:p w14:paraId="75631428" w14:textId="77777777" w:rsidR="00FA5CB5" w:rsidRDefault="00FA5CB5" w:rsidP="00FA5CB5">
      <w:pPr>
        <w:numPr>
          <w:ilvl w:val="0"/>
          <w:numId w:val="7"/>
        </w:numPr>
        <w:ind w:left="357" w:hanging="357"/>
        <w:jc w:val="both"/>
      </w:pPr>
      <w:r>
        <w:t xml:space="preserve">L. </w:t>
      </w:r>
      <w:r>
        <w:rPr>
          <w:smallCaps/>
        </w:rPr>
        <w:t>van Ypersele</w:t>
      </w:r>
      <w:r>
        <w:t>, « Roi et nation, la représentation de la monarchie pendant l’entre-deux-guerres »</w:t>
      </w:r>
      <w:r>
        <w:rPr>
          <w:i/>
        </w:rPr>
        <w:t>,</w:t>
      </w:r>
      <w:r>
        <w:t xml:space="preserve"> in </w:t>
      </w:r>
      <w:r>
        <w:rPr>
          <w:i/>
        </w:rPr>
        <w:t>Cahiers d’Histoire du Temps Présent</w:t>
      </w:r>
      <w:r>
        <w:t>, n°3, 1997, p.11-25.</w:t>
      </w:r>
    </w:p>
    <w:p w14:paraId="75094979" w14:textId="77777777" w:rsidR="00FA5CB5" w:rsidRDefault="00FA5CB5" w:rsidP="00FA5CB5">
      <w:pPr>
        <w:numPr>
          <w:ilvl w:val="0"/>
          <w:numId w:val="7"/>
        </w:numPr>
        <w:ind w:left="357" w:hanging="357"/>
        <w:jc w:val="both"/>
      </w:pPr>
      <w:r>
        <w:t xml:space="preserve">L. </w:t>
      </w:r>
      <w:r>
        <w:rPr>
          <w:smallCaps/>
        </w:rPr>
        <w:t>van Ypersele</w:t>
      </w:r>
      <w:r>
        <w:t xml:space="preserve"> &amp; A. </w:t>
      </w:r>
      <w:r>
        <w:rPr>
          <w:smallCaps/>
        </w:rPr>
        <w:t>Tixhon</w:t>
      </w:r>
      <w:r>
        <w:t>, « Célébrations de novembre 1918 au Royaume de Belgique »</w:t>
      </w:r>
      <w:r>
        <w:rPr>
          <w:i/>
        </w:rPr>
        <w:t>,</w:t>
      </w:r>
      <w:r>
        <w:t xml:space="preserve"> in </w:t>
      </w:r>
      <w:r>
        <w:rPr>
          <w:i/>
        </w:rPr>
        <w:t>Le Vingtième Siècle. Revue d’Histoire</w:t>
      </w:r>
      <w:r>
        <w:t>, Paris, n°67, juillet-septembre 2000, p.61-78.</w:t>
      </w:r>
    </w:p>
    <w:p w14:paraId="0054AC69" w14:textId="77777777" w:rsidR="00FA5CB5" w:rsidRDefault="00FA5CB5" w:rsidP="00FA5CB5">
      <w:pPr>
        <w:numPr>
          <w:ilvl w:val="0"/>
          <w:numId w:val="7"/>
        </w:numPr>
        <w:ind w:left="357" w:hanging="357"/>
        <w:jc w:val="both"/>
      </w:pPr>
      <w:r>
        <w:t xml:space="preserve">L. </w:t>
      </w:r>
      <w:r>
        <w:rPr>
          <w:smallCaps/>
        </w:rPr>
        <w:t>van Ypersele</w:t>
      </w:r>
      <w:r>
        <w:t>, « Introduction »</w:t>
      </w:r>
      <w:r>
        <w:rPr>
          <w:i/>
        </w:rPr>
        <w:t xml:space="preserve"> </w:t>
      </w:r>
      <w:r>
        <w:t xml:space="preserve">(au dossier sur la Grande Guerre en Belgique), in </w:t>
      </w:r>
      <w:r>
        <w:rPr>
          <w:i/>
        </w:rPr>
        <w:t>CHTP</w:t>
      </w:r>
      <w:r>
        <w:t>, Bruxelles, n°7, 2000, p.11-15.</w:t>
      </w:r>
    </w:p>
    <w:p w14:paraId="4B66D897" w14:textId="77777777" w:rsidR="00FA5CB5" w:rsidRDefault="00FA5CB5" w:rsidP="00FA5CB5">
      <w:pPr>
        <w:numPr>
          <w:ilvl w:val="0"/>
          <w:numId w:val="7"/>
        </w:numPr>
        <w:ind w:left="357" w:hanging="357"/>
        <w:jc w:val="both"/>
      </w:pPr>
      <w:r>
        <w:t>A. T</w:t>
      </w:r>
      <w:r>
        <w:rPr>
          <w:smallCaps/>
        </w:rPr>
        <w:t>ixhon</w:t>
      </w:r>
      <w:r>
        <w:t xml:space="preserve"> &amp; L. </w:t>
      </w:r>
      <w:r>
        <w:rPr>
          <w:smallCaps/>
        </w:rPr>
        <w:t>van Ypersele</w:t>
      </w:r>
      <w:r>
        <w:t>, « Du sang et des pierres. Les monuments de la guerre 1914-1918 en Wallonie »</w:t>
      </w:r>
      <w:r>
        <w:rPr>
          <w:i/>
        </w:rPr>
        <w:t>,</w:t>
      </w:r>
      <w:r>
        <w:t xml:space="preserve"> in </w:t>
      </w:r>
      <w:r>
        <w:rPr>
          <w:i/>
        </w:rPr>
        <w:t>CHTP</w:t>
      </w:r>
      <w:r>
        <w:t>, Bruxelles, n°7, 2000, p.83-126.</w:t>
      </w:r>
    </w:p>
    <w:p w14:paraId="438FE549" w14:textId="77777777" w:rsidR="00FA5CB5" w:rsidRDefault="00FA5CB5" w:rsidP="00FA5CB5">
      <w:pPr>
        <w:numPr>
          <w:ilvl w:val="0"/>
          <w:numId w:val="7"/>
        </w:numPr>
        <w:ind w:left="357" w:hanging="357"/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Guerres et imaginaires : les enjeux, pièges et défis de la propagande », in </w:t>
      </w:r>
      <w:r>
        <w:rPr>
          <w:i/>
        </w:rPr>
        <w:t>CHTP</w:t>
      </w:r>
      <w:r>
        <w:t>, Bruxelles, n°9, 2001, p. 254-267.</w:t>
      </w:r>
    </w:p>
    <w:p w14:paraId="025BEDE0" w14:textId="77777777" w:rsidR="00FA5CB5" w:rsidRDefault="00FA5CB5" w:rsidP="00FA5CB5">
      <w:pPr>
        <w:numPr>
          <w:ilvl w:val="0"/>
          <w:numId w:val="7"/>
        </w:numPr>
        <w:ind w:left="357" w:hanging="357"/>
        <w:jc w:val="both"/>
      </w:pPr>
      <w:r>
        <w:t xml:space="preserve">L. </w:t>
      </w:r>
      <w:r>
        <w:rPr>
          <w:smallCaps/>
        </w:rPr>
        <w:t>van Ypersele</w:t>
      </w:r>
      <w:r>
        <w:t>, « Sortir de la guerre, sortir de l’occupation : les violences populaires en Belgique au lendemain de la Première Guerre mondiale »</w:t>
      </w:r>
      <w:r>
        <w:rPr>
          <w:i/>
        </w:rPr>
        <w:t>,</w:t>
      </w:r>
      <w:r>
        <w:t xml:space="preserve"> in </w:t>
      </w:r>
      <w:r>
        <w:rPr>
          <w:i/>
        </w:rPr>
        <w:t>Le Vingtième Siècle. Revue d’Histoire</w:t>
      </w:r>
      <w:r>
        <w:t>, Paris, n°83, juillet-septembre 2004, p.65-74.</w:t>
      </w:r>
    </w:p>
    <w:p w14:paraId="1BC16160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>L. van Ypersele &amp; X. Rousseaux, « </w:t>
      </w:r>
      <w:r>
        <w:t xml:space="preserve">Leaving  the war : Popular Violence and Judicial Repression of ‘Unpatriotic’ Behaviour in Belgium (1918-1921) », in </w:t>
      </w:r>
      <w:r>
        <w:rPr>
          <w:i/>
        </w:rPr>
        <w:t>European Review of History-Revue européenne d’Histoire</w:t>
      </w:r>
      <w:r>
        <w:t>, vol.12, n°1, mars 2005, p.3-22.</w:t>
      </w:r>
    </w:p>
    <w:p w14:paraId="64C15FCA" w14:textId="77777777" w:rsidR="00393DA4" w:rsidRDefault="00393DA4" w:rsidP="00FA5CB5">
      <w:pPr>
        <w:numPr>
          <w:ilvl w:val="0"/>
          <w:numId w:val="4"/>
        </w:numPr>
        <w:jc w:val="both"/>
      </w:pPr>
      <w:r>
        <w:t xml:space="preserve">V. </w:t>
      </w:r>
      <w:r w:rsidRPr="00393DA4">
        <w:rPr>
          <w:smallCaps/>
        </w:rPr>
        <w:t>Rosoux</w:t>
      </w:r>
      <w:r>
        <w:t xml:space="preserve"> &amp; L. </w:t>
      </w:r>
      <w:r w:rsidRPr="00393DA4">
        <w:rPr>
          <w:smallCaps/>
        </w:rPr>
        <w:t>van Ypersele</w:t>
      </w:r>
      <w:r>
        <w:t xml:space="preserve">, </w:t>
      </w:r>
      <w:r w:rsidR="00A22B3B">
        <w:t xml:space="preserve">« The Belgian national past : between commemoration and silent », </w:t>
      </w:r>
      <w:r w:rsidR="00A22B3B">
        <w:rPr>
          <w:rFonts w:cs="Courier"/>
        </w:rPr>
        <w:t>in</w:t>
      </w:r>
      <w:r w:rsidR="00A22B3B" w:rsidRPr="007E7B65">
        <w:rPr>
          <w:rFonts w:cs="Courier"/>
        </w:rPr>
        <w:t xml:space="preserve"> </w:t>
      </w:r>
      <w:r w:rsidR="00A22B3B" w:rsidRPr="007E7B65">
        <w:rPr>
          <w:bCs/>
          <w:i/>
        </w:rPr>
        <w:t>Memory studies,</w:t>
      </w:r>
      <w:r w:rsidR="00A22B3B">
        <w:rPr>
          <w:bCs/>
        </w:rPr>
        <w:t xml:space="preserve"> 2012</w:t>
      </w:r>
      <w:r w:rsidR="00705A19">
        <w:rPr>
          <w:bCs/>
        </w:rPr>
        <w:t>, n°5</w:t>
      </w:r>
      <w:r w:rsidR="00A22B3B">
        <w:t xml:space="preserve">; </w:t>
      </w:r>
      <w:r>
        <w:t xml:space="preserve">« Le passé national belge : entre commémoration et silence », in </w:t>
      </w:r>
      <w:r>
        <w:rPr>
          <w:i/>
        </w:rPr>
        <w:t>Belgique-België. Un état, deux mémoires collectives ?</w:t>
      </w:r>
      <w:r>
        <w:t xml:space="preserve"> (s. dir. O. Luminet), Wavre, Mardaga, 2012, p.57-74.</w:t>
      </w:r>
    </w:p>
    <w:p w14:paraId="6984B6E6" w14:textId="77777777" w:rsidR="00A22B3B" w:rsidRPr="00B0653C" w:rsidRDefault="00A22B3B" w:rsidP="00FA5CB5">
      <w:pPr>
        <w:numPr>
          <w:ilvl w:val="0"/>
          <w:numId w:val="4"/>
        </w:numPr>
        <w:jc w:val="both"/>
      </w:pPr>
      <w:r w:rsidRPr="007E7B65">
        <w:rPr>
          <w:rFonts w:cs="Courier"/>
        </w:rPr>
        <w:t xml:space="preserve">Luminet, O., Licata, L., Klein, O., Rosoux, V., Heenen-Wolff, S., van Ypersele, L., &amp; Stone, C.B. (2012). </w:t>
      </w:r>
      <w:r>
        <w:rPr>
          <w:rFonts w:cs="Courier"/>
        </w:rPr>
        <w:t>« </w:t>
      </w:r>
      <w:r w:rsidRPr="007E7B65">
        <w:rPr>
          <w:rFonts w:cs="Courier"/>
        </w:rPr>
        <w:t>The interplay between collective memory and the erosion of nation states: The paradigmatic case of Belgium. Introduction to the special issue</w:t>
      </w:r>
      <w:r>
        <w:rPr>
          <w:rFonts w:cs="Courier"/>
        </w:rPr>
        <w:t> », in</w:t>
      </w:r>
      <w:r w:rsidRPr="007E7B65">
        <w:rPr>
          <w:rFonts w:cs="Courier"/>
        </w:rPr>
        <w:t xml:space="preserve"> </w:t>
      </w:r>
      <w:r w:rsidRPr="007E7B65">
        <w:rPr>
          <w:bCs/>
          <w:i/>
        </w:rPr>
        <w:t>Memory studies,</w:t>
      </w:r>
      <w:r>
        <w:rPr>
          <w:bCs/>
        </w:rPr>
        <w:t xml:space="preserve"> 2012</w:t>
      </w:r>
      <w:r w:rsidRPr="007B6426">
        <w:rPr>
          <w:bCs/>
        </w:rPr>
        <w:t>, n°5,</w:t>
      </w:r>
      <w:r w:rsidRPr="007E7B65">
        <w:rPr>
          <w:bCs/>
        </w:rPr>
        <w:t xml:space="preserve"> </w:t>
      </w:r>
      <w:r>
        <w:rPr>
          <w:bCs/>
        </w:rPr>
        <w:t>p.</w:t>
      </w:r>
      <w:r w:rsidRPr="007E7B65">
        <w:rPr>
          <w:bCs/>
        </w:rPr>
        <w:t>3-15.</w:t>
      </w:r>
    </w:p>
    <w:p w14:paraId="236992B0" w14:textId="77777777" w:rsidR="00B0653C" w:rsidRPr="00C650A2" w:rsidRDefault="00B0653C" w:rsidP="00B0653C">
      <w:pPr>
        <w:numPr>
          <w:ilvl w:val="0"/>
          <w:numId w:val="4"/>
        </w:numPr>
        <w:jc w:val="both"/>
      </w:pPr>
      <w:r w:rsidRPr="00B0653C">
        <w:t xml:space="preserve">L. </w:t>
      </w:r>
      <w:r w:rsidRPr="00B0653C">
        <w:rPr>
          <w:smallCaps/>
        </w:rPr>
        <w:t>van Ypersele</w:t>
      </w:r>
      <w:r w:rsidRPr="00B0653C">
        <w:t>, « A l’ombre du Soldat Inconnu : les pratiques mémorielles autour de la colonne du Congrès à Bruxelles au 20</w:t>
      </w:r>
      <w:r w:rsidRPr="00B0653C">
        <w:rPr>
          <w:vertAlign w:val="superscript"/>
        </w:rPr>
        <w:t>e</w:t>
      </w:r>
      <w:r w:rsidRPr="00B0653C">
        <w:t xml:space="preserve"> siècle », in </w:t>
      </w:r>
      <w:r w:rsidRPr="00B0653C">
        <w:rPr>
          <w:i/>
        </w:rPr>
        <w:t>Revue du Nord</w:t>
      </w:r>
      <w:r w:rsidRPr="00B0653C">
        <w:t>, Lille, t.96, n°404-405, janvier/</w:t>
      </w:r>
      <w:r w:rsidRPr="00C650A2">
        <w:t>juin 2014,</w:t>
      </w:r>
      <w:r w:rsidR="00C650A2" w:rsidRPr="00C650A2">
        <w:t xml:space="preserve"> p.331-346</w:t>
      </w:r>
    </w:p>
    <w:p w14:paraId="242D2A74" w14:textId="77777777" w:rsidR="00B0653C" w:rsidRPr="00C650A2" w:rsidRDefault="00B0653C" w:rsidP="00B0653C">
      <w:pPr>
        <w:ind w:left="360"/>
        <w:jc w:val="both"/>
      </w:pPr>
    </w:p>
    <w:p w14:paraId="73C266AD" w14:textId="77777777" w:rsidR="00FA5CB5" w:rsidRDefault="00FA5CB5">
      <w:pPr>
        <w:pStyle w:val="Titre1"/>
        <w:spacing w:before="120"/>
        <w:rPr>
          <w:smallCaps/>
          <w:sz w:val="22"/>
          <w:u w:val="none"/>
        </w:rPr>
      </w:pPr>
      <w:r>
        <w:rPr>
          <w:smallCaps/>
          <w:sz w:val="22"/>
          <w:u w:val="none"/>
        </w:rPr>
        <w:t>b/ Publications dans des revues sans évaluation</w:t>
      </w:r>
      <w:r w:rsidR="00973618">
        <w:rPr>
          <w:smallCaps/>
          <w:sz w:val="22"/>
          <w:u w:val="none"/>
        </w:rPr>
        <w:t xml:space="preserve"> ou Préfaces</w:t>
      </w:r>
    </w:p>
    <w:p w14:paraId="03E9E014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>,</w:t>
      </w:r>
      <w:r>
        <w:rPr>
          <w:i/>
        </w:rPr>
        <w:t xml:space="preserve"> « </w:t>
      </w:r>
      <w:r>
        <w:t xml:space="preserve">La place du roi Albert dans la mythologie politique de la presse (1909-1934) », in </w:t>
      </w:r>
      <w:r>
        <w:rPr>
          <w:i/>
        </w:rPr>
        <w:t>Museum Dynasticum,</w:t>
      </w:r>
      <w:r>
        <w:t xml:space="preserve"> Bruxelles, n°4, 1991, p. 4-11.</w:t>
      </w:r>
    </w:p>
    <w:p w14:paraId="3E462207" w14:textId="77777777" w:rsidR="00FA5CB5" w:rsidRDefault="00FA5CB5" w:rsidP="00FA5CB5">
      <w:pPr>
        <w:numPr>
          <w:ilvl w:val="0"/>
          <w:numId w:val="3"/>
        </w:numPr>
        <w:jc w:val="both"/>
      </w:pPr>
      <w:r>
        <w:t xml:space="preserve">L. </w:t>
      </w:r>
      <w:r>
        <w:rPr>
          <w:smallCaps/>
        </w:rPr>
        <w:t>van Ypersele</w:t>
      </w:r>
      <w:r>
        <w:t>, « Le 4 août 1914, en Belgique : naissance d'un mythe royal. Enquête dans la presse belge »</w:t>
      </w:r>
      <w:r>
        <w:rPr>
          <w:i/>
        </w:rPr>
        <w:t>,</w:t>
      </w:r>
      <w:r>
        <w:t xml:space="preserve"> in </w:t>
      </w:r>
      <w:r>
        <w:rPr>
          <w:i/>
        </w:rPr>
        <w:t>Bulletin du Centre de recherche La Grande Guerre : pays, histoire, mémoire</w:t>
      </w:r>
      <w:r>
        <w:t>, Péronne, n°8, juin 1995, p.7-10.</w:t>
      </w:r>
    </w:p>
    <w:p w14:paraId="23943A51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>, « Histoire des mentalités : quelques réflexions »</w:t>
      </w:r>
      <w:r>
        <w:rPr>
          <w:i/>
        </w:rPr>
        <w:t>,</w:t>
      </w:r>
      <w:r>
        <w:t xml:space="preserve"> in</w:t>
      </w:r>
      <w:r>
        <w:rPr>
          <w:i/>
        </w:rPr>
        <w:t xml:space="preserve"> La Revue Nouvelle</w:t>
      </w:r>
      <w:r>
        <w:t>, n°4, avril 1996, p.94-97.</w:t>
      </w:r>
    </w:p>
    <w:p w14:paraId="088DEBC1" w14:textId="77777777" w:rsidR="00B302AE" w:rsidRDefault="00B302AE" w:rsidP="00B302AE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>, « L’image de la Belgique dans la caricature anticléricale belge de 1884 à 1914 »</w:t>
      </w:r>
      <w:r>
        <w:rPr>
          <w:i/>
        </w:rPr>
        <w:t>,</w:t>
      </w:r>
      <w:r>
        <w:t xml:space="preserve"> in </w:t>
      </w:r>
      <w:r>
        <w:rPr>
          <w:i/>
        </w:rPr>
        <w:t>Ridiculosa</w:t>
      </w:r>
      <w:r>
        <w:t>, Brest, n°5, 1998, p.112-129.</w:t>
      </w:r>
    </w:p>
    <w:p w14:paraId="4799F2AD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>, « Les images, archives de nos mémoires »</w:t>
      </w:r>
      <w:r>
        <w:rPr>
          <w:i/>
        </w:rPr>
        <w:t>,</w:t>
      </w:r>
      <w:r>
        <w:t xml:space="preserve"> in </w:t>
      </w:r>
      <w:r>
        <w:rPr>
          <w:i/>
        </w:rPr>
        <w:t>Louvain</w:t>
      </w:r>
      <w:r>
        <w:t>, avril 2000, n° 107, p.20-22.</w:t>
      </w:r>
    </w:p>
    <w:p w14:paraId="77FFAD16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 Le Musée royal de l’Armée et d’Histoire militaire de Bruxelles », in </w:t>
      </w:r>
      <w:r>
        <w:rPr>
          <w:i/>
        </w:rPr>
        <w:t>14-18 aujourd’hui, today, heute,</w:t>
      </w:r>
      <w:r>
        <w:t xml:space="preserve"> 2001, Paris (Noésis), n°4, p. 239-243.</w:t>
      </w:r>
    </w:p>
    <w:p w14:paraId="26A027D2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>, « Une femme d’espérance : Hélè</w:t>
      </w:r>
      <w:bookmarkStart w:id="0" w:name="_GoBack"/>
      <w:bookmarkEnd w:id="0"/>
      <w:r>
        <w:t xml:space="preserve">ne Carrère d’Encausse », in </w:t>
      </w:r>
      <w:r>
        <w:rPr>
          <w:i/>
        </w:rPr>
        <w:t>Louvain</w:t>
      </w:r>
      <w:r>
        <w:t>, février 2002, n° 125, p. 22-25.</w:t>
      </w:r>
    </w:p>
    <w:p w14:paraId="69245C75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Historiographie de la mémoire », in </w:t>
      </w:r>
      <w:r>
        <w:rPr>
          <w:i/>
        </w:rPr>
        <w:t>Clio</w:t>
      </w:r>
      <w:r>
        <w:t>, n°123, septembre 2003-janvier 2004, p.8-11.</w:t>
      </w:r>
    </w:p>
    <w:p w14:paraId="32FBE50C" w14:textId="77777777" w:rsidR="005B0036" w:rsidRDefault="005B0036" w:rsidP="005B0036">
      <w:pPr>
        <w:numPr>
          <w:ilvl w:val="0"/>
          <w:numId w:val="7"/>
        </w:numPr>
        <w:ind w:left="357" w:hanging="357"/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Buse et busés. Quand le parler local envahit l’image », « Du coup de pied électoral au balai rédempteur » et « La féminisation », in </w:t>
      </w:r>
      <w:r>
        <w:rPr>
          <w:i/>
        </w:rPr>
        <w:t>Ridiculosa</w:t>
      </w:r>
      <w:r>
        <w:t>, Brest, n°8, 2001, p. 56-57, 80-81 et 134-138.</w:t>
      </w:r>
    </w:p>
    <w:p w14:paraId="048ED075" w14:textId="77777777" w:rsidR="005B0036" w:rsidRDefault="005B0036" w:rsidP="005B0036">
      <w:pPr>
        <w:numPr>
          <w:ilvl w:val="0"/>
          <w:numId w:val="7"/>
        </w:numPr>
        <w:ind w:left="357" w:hanging="357"/>
        <w:jc w:val="both"/>
      </w:pPr>
      <w:r>
        <w:rPr>
          <w:smallCaps/>
        </w:rPr>
        <w:t xml:space="preserve">X. Rousseaux </w:t>
      </w:r>
      <w:r>
        <w:t>&amp;</w:t>
      </w:r>
      <w:r>
        <w:rPr>
          <w:smallCaps/>
        </w:rPr>
        <w:t xml:space="preserve"> L. van Ypersele, </w:t>
      </w:r>
      <w:r>
        <w:t xml:space="preserve">« De la ‘glorieuse inaction’ à la ‘frénésie répressive’. La justice bruxelloise après novembre 1918 », in </w:t>
      </w:r>
      <w:r>
        <w:rPr>
          <w:i/>
        </w:rPr>
        <w:t>Les cahiers de La Fonderie</w:t>
      </w:r>
      <w:r>
        <w:t>, Bruxelles, n°27,  déc. 2002, p.41-49.</w:t>
      </w:r>
    </w:p>
    <w:p w14:paraId="75DFDCD6" w14:textId="77777777" w:rsidR="005B0036" w:rsidRDefault="005B0036" w:rsidP="005B0036">
      <w:pPr>
        <w:numPr>
          <w:ilvl w:val="0"/>
          <w:numId w:val="4"/>
        </w:numPr>
        <w:jc w:val="both"/>
      </w:pPr>
      <w:r>
        <w:lastRenderedPageBreak/>
        <w:t xml:space="preserve">P.A. </w:t>
      </w:r>
      <w:r>
        <w:rPr>
          <w:smallCaps/>
        </w:rPr>
        <w:t>Deproost, J.L. Dufays, J.L. Tillieul,</w:t>
      </w:r>
      <w:r>
        <w:t xml:space="preserve"> L. </w:t>
      </w:r>
      <w:r>
        <w:rPr>
          <w:smallCaps/>
        </w:rPr>
        <w:t>van Ypersele &amp; M. Watthee</w:t>
      </w:r>
      <w:r>
        <w:t xml:space="preserve">, « Mythes, archétypes et stéréotypes », in </w:t>
      </w:r>
      <w:r>
        <w:rPr>
          <w:i/>
        </w:rPr>
        <w:t>Cahiers éclectroniques des Imaginaires</w:t>
      </w:r>
      <w:r>
        <w:t xml:space="preserve"> (e-Montaigne), 2003, n°1, p.1-47.</w:t>
      </w:r>
    </w:p>
    <w:p w14:paraId="2827F0C2" w14:textId="77777777" w:rsidR="005B0036" w:rsidRDefault="005B0036" w:rsidP="005B0036">
      <w:pPr>
        <w:numPr>
          <w:ilvl w:val="0"/>
          <w:numId w:val="8"/>
        </w:numPr>
        <w:jc w:val="both"/>
      </w:pPr>
      <w:r>
        <w:rPr>
          <w:smallCaps/>
        </w:rPr>
        <w:t>L. van Ypersele,</w:t>
      </w:r>
      <w:r>
        <w:t xml:space="preserve"> « Belgien im ‘Grande Guerre’ », in </w:t>
      </w:r>
      <w:r>
        <w:rPr>
          <w:i/>
        </w:rPr>
        <w:t>Aus Politik und Zeitgeschichte</w:t>
      </w:r>
      <w:r>
        <w:t>, n°29-30, 2004, p.21-29.</w:t>
      </w:r>
    </w:p>
    <w:p w14:paraId="1F4C156D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Mythes, approche historienne », in </w:t>
      </w:r>
      <w:r>
        <w:rPr>
          <w:i/>
        </w:rPr>
        <w:t>Marguerite Bervoerts : 1914-1944</w:t>
      </w:r>
      <w:r>
        <w:t xml:space="preserve"> (Dossier pédagogique du Centre de l’Extension de l’ULB), Bruxelles, 2004, p.93-97.</w:t>
      </w:r>
    </w:p>
    <w:p w14:paraId="44DEACFF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 (propos recueillis par Paul Vaute), « Autres temps, autres mémoires », in </w:t>
      </w:r>
      <w:r>
        <w:rPr>
          <w:i/>
        </w:rPr>
        <w:t>Guide des lieux de mémoire. 25 lieux à découvrir en Belgique pour se souvenir de la Seconde Guerre mondiale</w:t>
      </w:r>
      <w:r>
        <w:t>, Bruxelles, Luc Pire, 2005, p.90-95.</w:t>
      </w:r>
    </w:p>
    <w:p w14:paraId="2D9F8788" w14:textId="77777777" w:rsidR="00194C83" w:rsidRDefault="00194C83" w:rsidP="00194C83">
      <w:pPr>
        <w:numPr>
          <w:ilvl w:val="0"/>
          <w:numId w:val="1"/>
        </w:numPr>
        <w:jc w:val="both"/>
      </w:pPr>
      <w:r>
        <w:t xml:space="preserve">P.A. </w:t>
      </w:r>
      <w:r>
        <w:rPr>
          <w:smallCaps/>
        </w:rPr>
        <w:t xml:space="preserve">Deproost, </w:t>
      </w:r>
      <w:r>
        <w:t xml:space="preserve">L. </w:t>
      </w:r>
      <w:r>
        <w:rPr>
          <w:smallCaps/>
        </w:rPr>
        <w:t>van Ypersele &amp; M. Watthee</w:t>
      </w:r>
      <w:r>
        <w:t xml:space="preserve">, « Héros et héroïsation : aproche croisée », in </w:t>
      </w:r>
      <w:r>
        <w:rPr>
          <w:i/>
        </w:rPr>
        <w:t>Cahiers éclectroniques des Imaginaires</w:t>
      </w:r>
      <w:r>
        <w:t xml:space="preserve"> (e-Montaigne), 2005, n°2, p.1-33.</w:t>
      </w:r>
    </w:p>
    <w:p w14:paraId="5C1F3E87" w14:textId="77777777" w:rsidR="00194C83" w:rsidRDefault="00194C83" w:rsidP="00194C83">
      <w:pPr>
        <w:numPr>
          <w:ilvl w:val="0"/>
          <w:numId w:val="1"/>
        </w:numPr>
        <w:jc w:val="both"/>
      </w:pPr>
      <w:r>
        <w:rPr>
          <w:smallCaps/>
        </w:rPr>
        <w:t>L. van Ypersele &amp; S. Claisse, « </w:t>
      </w:r>
      <w:r>
        <w:t xml:space="preserve">La mémoire de 1914-1918 à Bruxelles », in </w:t>
      </w:r>
      <w:r>
        <w:rPr>
          <w:i/>
        </w:rPr>
        <w:t>Les cahiers de La Fonderie</w:t>
      </w:r>
      <w:r>
        <w:t>, Bruxelles, n°32,  juillet 2005, p.59-65.</w:t>
      </w:r>
    </w:p>
    <w:p w14:paraId="35AE9DE1" w14:textId="77777777" w:rsidR="00194C83" w:rsidRDefault="00194C83" w:rsidP="00194C83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La photographie comme source pour l’historien », in </w:t>
      </w:r>
      <w:r>
        <w:rPr>
          <w:i/>
        </w:rPr>
        <w:t>Recherches en communication</w:t>
      </w:r>
      <w:r>
        <w:t>, Louvain-la-Neuve, n°27, 2007, p.133-149.</w:t>
      </w:r>
    </w:p>
    <w:p w14:paraId="06EB9C9B" w14:textId="77777777" w:rsidR="005B0036" w:rsidRDefault="005B0036" w:rsidP="005B0036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La mémoire de la Grande Guerre en Belgique. Un enjeu identitaire à visages multiples », in </w:t>
      </w:r>
      <w:r>
        <w:rPr>
          <w:i/>
        </w:rPr>
        <w:t>Revue Générale</w:t>
      </w:r>
      <w:r>
        <w:t>, n° 11-12, novembre/décembre 2008, p.11-21.</w:t>
      </w:r>
    </w:p>
    <w:p w14:paraId="17E38DF3" w14:textId="77777777" w:rsidR="005B0036" w:rsidRDefault="005B0036" w:rsidP="005B0036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Le roi Albert et la mémoire de la Grande Guerre 14-18 », in </w:t>
      </w:r>
      <w:r>
        <w:rPr>
          <w:i/>
        </w:rPr>
        <w:t>Museum Dynasticum</w:t>
      </w:r>
      <w:r>
        <w:t>, n° spécial, XXI, 2009-2, p.45-57.</w:t>
      </w:r>
    </w:p>
    <w:p w14:paraId="0FC95A21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Préface », in V. Marie, </w:t>
      </w:r>
      <w:r>
        <w:rPr>
          <w:i/>
        </w:rPr>
        <w:t>Enseigner la souffrance et la mort avec C’était la guerre des tranchées de Tardi</w:t>
      </w:r>
      <w:r>
        <w:t>, Poitiers, Scérén-CRDP Poitou-Charentes, 2009, p.3-4.</w:t>
      </w:r>
    </w:p>
    <w:p w14:paraId="3A9355F7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Le roi-soldat au cœur d’une certaine identité belge », in </w:t>
      </w:r>
      <w:r>
        <w:rPr>
          <w:i/>
        </w:rPr>
        <w:t>Museum Dynasticum</w:t>
      </w:r>
      <w:r>
        <w:t>, XXII, 2010-2, p. 13-20.</w:t>
      </w:r>
    </w:p>
    <w:p w14:paraId="4155C47D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V. </w:t>
      </w:r>
      <w:r>
        <w:rPr>
          <w:smallCaps/>
        </w:rPr>
        <w:t>Dujardin</w:t>
      </w:r>
      <w:r>
        <w:t xml:space="preserve"> &amp; L. </w:t>
      </w:r>
      <w:r>
        <w:rPr>
          <w:smallCaps/>
        </w:rPr>
        <w:t>van Ypersele</w:t>
      </w:r>
      <w:r>
        <w:t xml:space="preserve">, « Préface », in P. Van Damme &amp; S. Van de Perre, </w:t>
      </w:r>
      <w:r>
        <w:rPr>
          <w:i/>
        </w:rPr>
        <w:t>Sans commentaire ? Une histoire de la Belgique à travers la caricature</w:t>
      </w:r>
      <w:r>
        <w:t>, Bruxelles, Le Cri, 2012, p.7-10.</w:t>
      </w:r>
    </w:p>
    <w:p w14:paraId="125FCE7F" w14:textId="77777777" w:rsidR="00B37033" w:rsidRDefault="00B37033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Préface », in S. Claisse, </w:t>
      </w:r>
      <w:r>
        <w:rPr>
          <w:i/>
        </w:rPr>
        <w:t>Du Soldat Inconnu aux monuments commémoratifs belges de la guerre 14-18</w:t>
      </w:r>
      <w:r>
        <w:t>, Bruxelles, Académie royale des Sciences, des Lettres et des Beaux-Arts de Belgique, 2013, p.9.</w:t>
      </w:r>
    </w:p>
    <w:p w14:paraId="0081A4E0" w14:textId="77777777" w:rsidR="00906D34" w:rsidRDefault="00906D34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Préface », in P. Delcord, </w:t>
      </w:r>
      <w:r>
        <w:rPr>
          <w:i/>
        </w:rPr>
        <w:t>La Grande Guerre en caricatures</w:t>
      </w:r>
      <w:r>
        <w:t>, Bruxelles, Soliflor, 2013, p.5-7.</w:t>
      </w:r>
    </w:p>
    <w:p w14:paraId="089EC479" w14:textId="77777777" w:rsidR="00AF7C2A" w:rsidRDefault="00AF7C2A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Inscrire la mémoire de la Grande Guerre dans l’espace bruxellois », in </w:t>
      </w:r>
      <w:r>
        <w:rPr>
          <w:i/>
        </w:rPr>
        <w:t>Revue Générale</w:t>
      </w:r>
      <w:r>
        <w:t>, n°3/4, mars/avril 2014, p.43-57.</w:t>
      </w:r>
    </w:p>
    <w:p w14:paraId="4DE4180B" w14:textId="77777777" w:rsidR="00E36B3E" w:rsidRDefault="00E36B3E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Introduction », in </w:t>
      </w:r>
      <w:r>
        <w:rPr>
          <w:i/>
        </w:rPr>
        <w:t>Les Cahiers nouveaux</w:t>
      </w:r>
      <w:r>
        <w:t>, n°89, septembre 2014, p.5-8.</w:t>
      </w:r>
    </w:p>
    <w:p w14:paraId="427B4B47" w14:textId="77777777" w:rsidR="002E30A8" w:rsidRDefault="002E30A8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Préface », in </w:t>
      </w:r>
      <w:r>
        <w:rPr>
          <w:i/>
        </w:rPr>
        <w:t>Jean de Potter. Les tribulations d’un jeune Salmien voulant rejoindre le front de l’Yser. 1917</w:t>
      </w:r>
      <w:r>
        <w:t>, Vielsalm, Val du Glain asbl, 2014, p. 5-7.</w:t>
      </w:r>
    </w:p>
    <w:p w14:paraId="0F03CCE5" w14:textId="77777777" w:rsidR="00CA5B46" w:rsidRDefault="00CA5B46" w:rsidP="00FA5CB5">
      <w:pPr>
        <w:numPr>
          <w:ilvl w:val="0"/>
          <w:numId w:val="1"/>
        </w:numPr>
        <w:jc w:val="both"/>
      </w:pPr>
      <w:r w:rsidRPr="009017C7">
        <w:t xml:space="preserve">L. </w:t>
      </w:r>
      <w:r w:rsidRPr="009017C7">
        <w:rPr>
          <w:smallCaps/>
        </w:rPr>
        <w:t>van Ypersele</w:t>
      </w:r>
      <w:r w:rsidRPr="009017C7">
        <w:t xml:space="preserve">, « Préface », in </w:t>
      </w:r>
      <w:r w:rsidR="009017C7" w:rsidRPr="009017C7">
        <w:t xml:space="preserve">M. Coleau, M. Kellner, V. Scarniet &amp; A. Tixhon, </w:t>
      </w:r>
      <w:r w:rsidR="009017C7" w:rsidRPr="009017C7">
        <w:rPr>
          <w:i/>
        </w:rPr>
        <w:t>Dinant. Août 1914- Les rives sanglantes</w:t>
      </w:r>
      <w:r w:rsidRPr="009017C7">
        <w:t xml:space="preserve">, </w:t>
      </w:r>
      <w:r w:rsidR="009017C7" w:rsidRPr="009017C7">
        <w:t>Dinant, Espère en Mieulx, 2014, p.5-6.</w:t>
      </w:r>
    </w:p>
    <w:p w14:paraId="1FD82876" w14:textId="77777777" w:rsidR="00F1535A" w:rsidRDefault="00F1535A" w:rsidP="00FA5CB5">
      <w:pPr>
        <w:numPr>
          <w:ilvl w:val="0"/>
          <w:numId w:val="1"/>
        </w:numPr>
        <w:jc w:val="both"/>
      </w:pPr>
      <w:r w:rsidRPr="009017C7">
        <w:t xml:space="preserve">L. </w:t>
      </w:r>
      <w:r w:rsidRPr="009017C7">
        <w:rPr>
          <w:smallCaps/>
        </w:rPr>
        <w:t>van Ypersele</w:t>
      </w:r>
      <w:r w:rsidRPr="009017C7">
        <w:t>, « </w:t>
      </w:r>
      <w:r>
        <w:t xml:space="preserve">Belgique », in </w:t>
      </w:r>
      <w:r>
        <w:rPr>
          <w:i/>
        </w:rPr>
        <w:t>Historiens et géographes</w:t>
      </w:r>
      <w:r>
        <w:t xml:space="preserve">, n°427, 2014, p.83-85 (dossier : </w:t>
      </w:r>
      <w:r w:rsidRPr="00F1535A">
        <w:t>ABECEDAIRE de la Grande Guerre</w:t>
      </w:r>
      <w:r>
        <w:t>, dirigé par J.-J. Becker).</w:t>
      </w:r>
    </w:p>
    <w:p w14:paraId="42950458" w14:textId="77777777" w:rsidR="00AE4367" w:rsidRDefault="00AE4367" w:rsidP="00FA5CB5">
      <w:pPr>
        <w:numPr>
          <w:ilvl w:val="0"/>
          <w:numId w:val="1"/>
        </w:numPr>
        <w:jc w:val="both"/>
      </w:pPr>
      <w:r w:rsidRPr="009017C7">
        <w:t xml:space="preserve">L. </w:t>
      </w:r>
      <w:r w:rsidRPr="009017C7">
        <w:rPr>
          <w:smallCaps/>
        </w:rPr>
        <w:t>van Ypersele</w:t>
      </w:r>
      <w:r>
        <w:rPr>
          <w:smallCaps/>
        </w:rPr>
        <w:t xml:space="preserve"> &amp; O. Luminet</w:t>
      </w:r>
      <w:r w:rsidRPr="009017C7">
        <w:t>, « </w:t>
      </w:r>
      <w:r>
        <w:t xml:space="preserve">Enjeux mémoriels de la Grande Guerre en Belgique », in </w:t>
      </w:r>
      <w:r>
        <w:rPr>
          <w:i/>
        </w:rPr>
        <w:t>Revue nouvelle</w:t>
      </w:r>
      <w:r>
        <w:t>, août 2014, n°8, p.31-41.</w:t>
      </w:r>
    </w:p>
    <w:p w14:paraId="69D476C3" w14:textId="77777777" w:rsidR="006B5992" w:rsidRPr="00A36DE7" w:rsidRDefault="006B5992" w:rsidP="00FA5CB5">
      <w:pPr>
        <w:numPr>
          <w:ilvl w:val="0"/>
          <w:numId w:val="1"/>
        </w:numPr>
        <w:jc w:val="both"/>
      </w:pPr>
      <w:r w:rsidRPr="00A36DE7">
        <w:t xml:space="preserve">G. </w:t>
      </w:r>
      <w:r w:rsidRPr="00A36DE7">
        <w:rPr>
          <w:smallCaps/>
        </w:rPr>
        <w:t>Warland, L. van Ypersele &amp; V. Rosoux</w:t>
      </w:r>
      <w:r w:rsidRPr="00A36DE7">
        <w:t xml:space="preserve">, </w:t>
      </w:r>
      <w:r w:rsidR="00AF4DA7" w:rsidRPr="00A36DE7">
        <w:t>« Les commémorations du Centenaire de la Première Guerre mondiale en Belgique : La République fédérale d’Allemagne et l’éthique reconstructive »</w:t>
      </w:r>
      <w:r w:rsidR="00AF4DA7" w:rsidRPr="00A36DE7">
        <w:rPr>
          <w:b/>
        </w:rPr>
        <w:t xml:space="preserve">, </w:t>
      </w:r>
      <w:r w:rsidR="00AF4DA7" w:rsidRPr="00A36DE7">
        <w:rPr>
          <w:i/>
        </w:rPr>
        <w:t>Témoigner. Entre histoire et mémoire</w:t>
      </w:r>
      <w:r w:rsidR="00AF4DA7" w:rsidRPr="00A36DE7">
        <w:t>, décembre 2014, n°119, p. 188-191.</w:t>
      </w:r>
    </w:p>
    <w:p w14:paraId="16DD0C08" w14:textId="77777777" w:rsidR="00FA5CB5" w:rsidRPr="00F1535A" w:rsidRDefault="00FA5CB5">
      <w:pPr>
        <w:jc w:val="both"/>
      </w:pPr>
    </w:p>
    <w:p w14:paraId="392345AE" w14:textId="77777777" w:rsidR="00FA5CB5" w:rsidRDefault="00FA5CB5">
      <w:pPr>
        <w:pStyle w:val="Titre1"/>
        <w:spacing w:before="120"/>
        <w:rPr>
          <w:smallCaps/>
          <w:sz w:val="22"/>
          <w:u w:val="none"/>
        </w:rPr>
      </w:pPr>
      <w:r>
        <w:rPr>
          <w:smallCaps/>
          <w:sz w:val="22"/>
          <w:u w:val="none"/>
        </w:rPr>
        <w:t xml:space="preserve">c/ Livres </w:t>
      </w:r>
    </w:p>
    <w:p w14:paraId="1934F596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</w:t>
      </w:r>
      <w:r>
        <w:rPr>
          <w:i/>
          <w:spacing w:val="-5"/>
        </w:rPr>
        <w:t>Le Roi Albert, Histoire d'un mythe,</w:t>
      </w:r>
      <w:r>
        <w:rPr>
          <w:spacing w:val="-5"/>
        </w:rPr>
        <w:t xml:space="preserve"> Ottignies - Louvain-la-Neuve, Quorum,</w:t>
      </w:r>
      <w:r>
        <w:t xml:space="preserve"> 1995, 411p. ; 2</w:t>
      </w:r>
      <w:r>
        <w:rPr>
          <w:vertAlign w:val="superscript"/>
        </w:rPr>
        <w:t>e</w:t>
      </w:r>
      <w:r>
        <w:t xml:space="preserve"> éd., Bruxelles, Labor, 2006.</w:t>
      </w:r>
    </w:p>
    <w:p w14:paraId="1FBE3903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</w:t>
      </w:r>
      <w:r>
        <w:rPr>
          <w:i/>
        </w:rPr>
        <w:t>Une Impératrice dans la nuit. Correspondance inédite de Charlotte de Belgique (février-juin 1869)</w:t>
      </w:r>
      <w:r>
        <w:t>, Ottignies - Louvain-la-Neuve, Quorum, 1995,</w:t>
      </w:r>
      <w:r>
        <w:rPr>
          <w:i/>
        </w:rPr>
        <w:t xml:space="preserve"> </w:t>
      </w:r>
      <w:r>
        <w:t xml:space="preserve">144p. </w:t>
      </w:r>
    </w:p>
    <w:p w14:paraId="5F9DE06F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>F. Maerten</w:t>
      </w:r>
      <w:r>
        <w:t xml:space="preserve">, J.P. </w:t>
      </w:r>
      <w:r>
        <w:rPr>
          <w:smallCaps/>
        </w:rPr>
        <w:t>Nandrin &amp; L. van Ypersele</w:t>
      </w:r>
      <w:r>
        <w:t xml:space="preserve"> (éds.),</w:t>
      </w:r>
      <w:r>
        <w:rPr>
          <w:i/>
        </w:rPr>
        <w:t xml:space="preserve"> Politique, imaginaire et éducation. Mélanges en l’honneur de Jacques Lory,</w:t>
      </w:r>
      <w:r>
        <w:t xml:space="preserve"> Bruxelles, Faculté universitaire Saint-Louis (Cahiers du centre de recherches en histoire du droit et des institutions, 13-14), 2000, 292p.</w:t>
      </w:r>
    </w:p>
    <w:p w14:paraId="46B7F2F1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 &amp; A.D. </w:t>
      </w:r>
      <w:r>
        <w:rPr>
          <w:smallCaps/>
        </w:rPr>
        <w:t>Marcelis</w:t>
      </w:r>
      <w:r>
        <w:t xml:space="preserve"> (éds.), </w:t>
      </w:r>
      <w:r>
        <w:rPr>
          <w:i/>
        </w:rPr>
        <w:t>Rêves de Chrétienté, réalités du monde. Imaginaires catholiques</w:t>
      </w:r>
      <w:r>
        <w:t>, Louvain-la-Neuve – Paris, Presses universitaires de Louvain – Cerf (coll. Transversalités, II), 2001, 444p.</w:t>
      </w:r>
    </w:p>
    <w:p w14:paraId="19EFE19E" w14:textId="77777777" w:rsidR="00FA5CB5" w:rsidRDefault="00FA5CB5" w:rsidP="00FA5CB5">
      <w:pPr>
        <w:numPr>
          <w:ilvl w:val="0"/>
          <w:numId w:val="4"/>
        </w:numPr>
        <w:jc w:val="both"/>
      </w:pPr>
      <w:r>
        <w:lastRenderedPageBreak/>
        <w:t xml:space="preserve">L. </w:t>
      </w:r>
      <w:r>
        <w:rPr>
          <w:smallCaps/>
        </w:rPr>
        <w:t>van Ypersele</w:t>
      </w:r>
      <w:r>
        <w:t xml:space="preserve"> (éd.), </w:t>
      </w:r>
      <w:r>
        <w:rPr>
          <w:i/>
        </w:rPr>
        <w:t>Imaginaires de guerre : l’histoire entre mythe et réalité</w:t>
      </w:r>
      <w:r>
        <w:t>, Louvain-la-Neuve, Presses universitaires de Louvain (coll. Transversalités, III), 2003, 502p.</w:t>
      </w:r>
    </w:p>
    <w:p w14:paraId="22AF2A9D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 &amp; E. Debruyne</w:t>
      </w:r>
      <w:r>
        <w:t xml:space="preserve"> (avec la collaboration de S. Claisse), </w:t>
      </w:r>
      <w:r>
        <w:rPr>
          <w:i/>
        </w:rPr>
        <w:t>De la Guerre de l’ombre aux ombres de la guerre. L’espionnage de 14-18 en Belgique occupée. Histoire et mémoire</w:t>
      </w:r>
      <w:r>
        <w:t>, Bruxelles, Labor, 2004, 316p.</w:t>
      </w:r>
    </w:p>
    <w:p w14:paraId="35029610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 (dir.), </w:t>
      </w:r>
      <w:r>
        <w:rPr>
          <w:i/>
        </w:rPr>
        <w:t>Questions d’histoire contemporaine : Conflits, mémoires et identités</w:t>
      </w:r>
      <w:r>
        <w:t>, Paris, PUF (Quadrige), 2006, 245p.</w:t>
      </w:r>
    </w:p>
    <w:p w14:paraId="3F43B329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 xml:space="preserve">P. Servais &amp; L. van Ypersele, </w:t>
      </w:r>
      <w:r>
        <w:t>avec la collaboration de F. Mirguet, (éds.)</w:t>
      </w:r>
      <w:r>
        <w:rPr>
          <w:smallCaps/>
        </w:rPr>
        <w:t xml:space="preserve">, </w:t>
      </w:r>
      <w:r>
        <w:rPr>
          <w:i/>
        </w:rPr>
        <w:t>La lettre et l’intime</w:t>
      </w:r>
      <w:r>
        <w:rPr>
          <w:i/>
          <w:smallCaps/>
        </w:rPr>
        <w:t xml:space="preserve">. </w:t>
      </w:r>
      <w:r>
        <w:rPr>
          <w:i/>
        </w:rPr>
        <w:t>L’émergence de l’expression du for intérieur  dans la correspondance privée (17</w:t>
      </w:r>
      <w:r>
        <w:rPr>
          <w:i/>
          <w:vertAlign w:val="superscript"/>
        </w:rPr>
        <w:t>e</w:t>
      </w:r>
      <w:r>
        <w:rPr>
          <w:i/>
        </w:rPr>
        <w:t xml:space="preserve"> – 19</w:t>
      </w:r>
      <w:r>
        <w:rPr>
          <w:i/>
          <w:vertAlign w:val="superscript"/>
        </w:rPr>
        <w:t>e</w:t>
      </w:r>
      <w:r>
        <w:rPr>
          <w:i/>
        </w:rPr>
        <w:t xml:space="preserve"> siècles)</w:t>
      </w:r>
      <w:r>
        <w:t>, Louvain-la-Neuve, 2007, 263p.</w:t>
      </w:r>
    </w:p>
    <w:p w14:paraId="233D1373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X. </w:t>
      </w:r>
      <w:r>
        <w:rPr>
          <w:smallCaps/>
        </w:rPr>
        <w:t>Rousseaux</w:t>
      </w:r>
      <w:r>
        <w:t xml:space="preserve"> &amp; L. </w:t>
      </w:r>
      <w:r>
        <w:rPr>
          <w:smallCaps/>
        </w:rPr>
        <w:t>van Ypersele</w:t>
      </w:r>
      <w:r>
        <w:t xml:space="preserve"> (dir.), </w:t>
      </w:r>
      <w:r>
        <w:rPr>
          <w:i/>
        </w:rPr>
        <w:t>La Patrie crie vengeance ! La répression des inciviques après la guerre 1914-1918</w:t>
      </w:r>
      <w:r>
        <w:t>, Bruxelles, Le Cri, 2008, 437p.</w:t>
      </w:r>
    </w:p>
    <w:p w14:paraId="791FD74D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P.A. </w:t>
      </w:r>
      <w:r>
        <w:rPr>
          <w:smallCaps/>
        </w:rPr>
        <w:t>Deproost</w:t>
      </w:r>
      <w:r>
        <w:t xml:space="preserve">, L. </w:t>
      </w:r>
      <w:r>
        <w:rPr>
          <w:smallCaps/>
        </w:rPr>
        <w:t>van Ypersele</w:t>
      </w:r>
      <w:r>
        <w:t xml:space="preserve"> &amp; M. </w:t>
      </w:r>
      <w:r>
        <w:rPr>
          <w:smallCaps/>
        </w:rPr>
        <w:t>Watthee-Delmotte</w:t>
      </w:r>
      <w:r>
        <w:t xml:space="preserve"> (dir.), </w:t>
      </w:r>
      <w:r>
        <w:rPr>
          <w:i/>
        </w:rPr>
        <w:t>Mémoire et identité. Parcours dans l’imaginaire occidental</w:t>
      </w:r>
      <w:r>
        <w:t>, Louvain-la-Neuve, Presses universitaires de Louvain, 2008, 392p.</w:t>
      </w:r>
    </w:p>
    <w:p w14:paraId="55938B79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E. Debruyne &amp; L. van Ypersele,</w:t>
      </w:r>
      <w:r>
        <w:rPr>
          <w:i/>
        </w:rPr>
        <w:t xml:space="preserve"> Je serai fusillé demain. Les dernières lettres des patriotes belges et français fusillés par l’occupant. 1914-1918, </w:t>
      </w:r>
      <w:r>
        <w:t>Bruxelles, Racine, 2011, 251p.</w:t>
      </w:r>
    </w:p>
    <w:p w14:paraId="185A8D62" w14:textId="77777777" w:rsidR="001D730B" w:rsidRDefault="001D730B" w:rsidP="00FA5CB5">
      <w:pPr>
        <w:numPr>
          <w:ilvl w:val="0"/>
          <w:numId w:val="1"/>
        </w:numPr>
        <w:jc w:val="both"/>
      </w:pPr>
      <w:r>
        <w:rPr>
          <w:smallCaps/>
        </w:rPr>
        <w:t xml:space="preserve">L. van Ypersele, E. Debruyne &amp; Ch. Kesteloot, </w:t>
      </w:r>
      <w:r>
        <w:rPr>
          <w:i/>
          <w:iCs/>
        </w:rPr>
        <w:t>Bruxelles, la mémoire et la guerre. 1914-2014</w:t>
      </w:r>
      <w:r>
        <w:rPr>
          <w:iCs/>
        </w:rPr>
        <w:t>, Waterloo, La Renaissance du Livre, 2014, 351p.</w:t>
      </w:r>
    </w:p>
    <w:p w14:paraId="64EE95B5" w14:textId="77777777" w:rsidR="00FA5CB5" w:rsidRDefault="00FA5CB5">
      <w:pPr>
        <w:pStyle w:val="Titre1"/>
        <w:spacing w:before="120"/>
        <w:rPr>
          <w:smallCaps/>
          <w:sz w:val="22"/>
          <w:u w:val="none"/>
        </w:rPr>
      </w:pPr>
      <w:r>
        <w:rPr>
          <w:smallCaps/>
          <w:sz w:val="22"/>
          <w:u w:val="none"/>
        </w:rPr>
        <w:t>D/ Chapitres de livres</w:t>
      </w:r>
    </w:p>
    <w:p w14:paraId="2FF227EE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>,</w:t>
      </w:r>
      <w:r>
        <w:rPr>
          <w:i/>
        </w:rPr>
        <w:t xml:space="preserve"> « </w:t>
      </w:r>
      <w:r>
        <w:t xml:space="preserve">Les rapports occupants-occupés à Nivelles pendant la deuxième  guerre mondiale (résultats d'une enquête orale) », in </w:t>
      </w:r>
      <w:r>
        <w:rPr>
          <w:i/>
        </w:rPr>
        <w:t>La critique historique à l'épreuve. Liber discipulorum Jacques Paquet</w:t>
      </w:r>
      <w:r>
        <w:t>, Bruxelles, Faculté universitaire Saint-Louis, 1989, p.291-300.</w:t>
      </w:r>
    </w:p>
    <w:p w14:paraId="77F2B3DE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Portrait : Le roi Albert », in </w:t>
      </w:r>
      <w:r>
        <w:rPr>
          <w:i/>
        </w:rPr>
        <w:t>Images de la Wallonie dans le dessin de presse (1910-1961)</w:t>
      </w:r>
      <w:r>
        <w:t>, s. dir. L. Courtois et J. Pirotte, Louvain-la-Neuve, Academia, 1993, p.79-80.</w:t>
      </w:r>
    </w:p>
    <w:p w14:paraId="34EB46C2" w14:textId="77777777" w:rsidR="00FA5CB5" w:rsidRDefault="00FA5CB5" w:rsidP="00FA5CB5">
      <w:pPr>
        <w:numPr>
          <w:ilvl w:val="0"/>
          <w:numId w:val="1"/>
        </w:numPr>
        <w:jc w:val="both"/>
        <w:rPr>
          <w:spacing w:val="-5"/>
        </w:rPr>
      </w:pPr>
      <w:r>
        <w:t>L</w:t>
      </w:r>
      <w:r>
        <w:rPr>
          <w:smallCaps/>
        </w:rPr>
        <w:t>. van Ypersele</w:t>
      </w:r>
      <w:r>
        <w:t>,</w:t>
      </w:r>
      <w:r>
        <w:rPr>
          <w:i/>
        </w:rPr>
        <w:t xml:space="preserve"> « </w:t>
      </w:r>
      <w:r>
        <w:t>La caricature et l'historien »</w:t>
      </w:r>
      <w:r>
        <w:rPr>
          <w:i/>
        </w:rPr>
        <w:t xml:space="preserve">, </w:t>
      </w:r>
      <w:r>
        <w:t xml:space="preserve">in </w:t>
      </w:r>
      <w:r>
        <w:rPr>
          <w:i/>
        </w:rPr>
        <w:t xml:space="preserve">Images de la Wallonie dans le dessin de presse </w:t>
      </w:r>
      <w:r>
        <w:rPr>
          <w:i/>
          <w:spacing w:val="-5"/>
        </w:rPr>
        <w:t>(1910-1961),</w:t>
      </w:r>
      <w:r>
        <w:rPr>
          <w:spacing w:val="-5"/>
        </w:rPr>
        <w:t xml:space="preserve"> s. dir. L. Courtois et J. Pirotte, Louvain-la-Neuve ,  Academia, 1993, p.113-117.</w:t>
      </w:r>
    </w:p>
    <w:p w14:paraId="410644BD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>, « La nation dit adieu à son roi »</w:t>
      </w:r>
      <w:r>
        <w:rPr>
          <w:i/>
        </w:rPr>
        <w:t>,</w:t>
      </w:r>
      <w:r>
        <w:t xml:space="preserve"> in </w:t>
      </w:r>
      <w:r>
        <w:rPr>
          <w:i/>
        </w:rPr>
        <w:t>Le roi Baudouin, un règne, une époque</w:t>
      </w:r>
      <w:r>
        <w:t>, Bruxelles, Racine – Lannoo, 1998, p.245-257.</w:t>
      </w:r>
    </w:p>
    <w:p w14:paraId="2887CC58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>, « Grammaire élémentaire de la Bande Dessinée »</w:t>
      </w:r>
      <w:r>
        <w:rPr>
          <w:i/>
        </w:rPr>
        <w:t>,</w:t>
      </w:r>
      <w:r>
        <w:t xml:space="preserve"> in </w:t>
      </w:r>
      <w:r>
        <w:rPr>
          <w:i/>
        </w:rPr>
        <w:t>Du régional à l’universel. L’imaginaire wallon dans la Bande Dessinée</w:t>
      </w:r>
      <w:r>
        <w:t xml:space="preserve"> (s. dir. L. Courtois – J. Pirotte), Louvain-la-Neuve, 1999, p.153-160.</w:t>
      </w:r>
    </w:p>
    <w:p w14:paraId="7CB722F5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Du champ à l’auditoire », in </w:t>
      </w:r>
      <w:r>
        <w:rPr>
          <w:i/>
        </w:rPr>
        <w:t>Une aventure universitaire</w:t>
      </w:r>
      <w:r>
        <w:t xml:space="preserve"> (s. dir. G. Ringlet), Louvain-la-Neuve – Bruxelles, Racine, 2000, p.19-48.</w:t>
      </w:r>
    </w:p>
    <w:p w14:paraId="18C50CCA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 xml:space="preserve">L. van Ypersele, </w:t>
      </w:r>
      <w:r>
        <w:t>« L’imaginaire catholique dans la caricature politique belge de 1884 à 1914 », in</w:t>
      </w:r>
      <w:r>
        <w:rPr>
          <w:smallCaps/>
        </w:rPr>
        <w:t xml:space="preserve"> </w:t>
      </w:r>
      <w:r>
        <w:rPr>
          <w:i/>
        </w:rPr>
        <w:t>Politique, imaginaire et éducation. Mélanges en l’honneur de Jacques Lory,</w:t>
      </w:r>
      <w:r>
        <w:t xml:space="preserve"> textes réunis et présentés par F. Maerten, J.P. Nandrin &amp; L. van Ypersele, Bruxelles, Faculté universitaire Saint-Louis (Cahiers du centre de recherches en histoire du droit et des institutions, 13-14), 2000, p.17-87.</w:t>
      </w:r>
    </w:p>
    <w:p w14:paraId="5A88578E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 «  Sus au Cléricalisme ! La caricature anticléricale au XIX</w:t>
      </w:r>
      <w:r>
        <w:rPr>
          <w:vertAlign w:val="superscript"/>
        </w:rPr>
        <w:t>e</w:t>
      </w:r>
      <w:r>
        <w:t xml:space="preserve"> siècle », in </w:t>
      </w:r>
      <w:r>
        <w:rPr>
          <w:i/>
        </w:rPr>
        <w:t>Le Choc des Libertés. L’Eglise en Luxembourg de Pie VII à Léon XIII (1800-1880)</w:t>
      </w:r>
      <w:r>
        <w:t>, Bastogne, Musée en Piconrue, 2001, p.75-83.</w:t>
      </w:r>
    </w:p>
    <w:p w14:paraId="3B93C8F0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Ypersele,</w:t>
      </w:r>
      <w:r>
        <w:t xml:space="preserve"> « La Question Royale ou la guerre des images », in M. Dumoulin , M. Van den wijngaert &amp; V. Dujardin (s. dir.), </w:t>
      </w:r>
      <w:r>
        <w:rPr>
          <w:i/>
        </w:rPr>
        <w:t>Léopold III</w:t>
      </w:r>
      <w:r>
        <w:t>, Bruxelles, Complexe, 2001, p. 303-322.</w:t>
      </w:r>
    </w:p>
    <w:p w14:paraId="2F907DAC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Ypersele,</w:t>
      </w:r>
      <w:r>
        <w:t xml:space="preserve"> « La caricature catholique belge de la Belle Epoque », in </w:t>
      </w:r>
      <w:r>
        <w:rPr>
          <w:i/>
        </w:rPr>
        <w:t>De qui se moque-t-on ? Caricatures d’hier et d’aujourd’hui, de Rops à Kroll</w:t>
      </w:r>
      <w:r>
        <w:t xml:space="preserve"> (catalogue édité à l’occasion de l’exposition organisée par le Musée royal de Mariemont du 10 novembre 2001 au 17 février 2002), Mariemont, 2001, p.27-42.</w:t>
      </w:r>
    </w:p>
    <w:p w14:paraId="55320B32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>, « La caricature en classe d’histoire »</w:t>
      </w:r>
      <w:r>
        <w:rPr>
          <w:i/>
        </w:rPr>
        <w:t>,</w:t>
      </w:r>
      <w:r>
        <w:t xml:space="preserve"> in J.-L. Jadoulle, M. Delwart &amp; M. Masson (s. dir.), </w:t>
      </w:r>
      <w:r>
        <w:rPr>
          <w:i/>
        </w:rPr>
        <w:t>L'histoire au prisme de l'image</w:t>
      </w:r>
      <w:r>
        <w:t xml:space="preserve">, t. I : </w:t>
      </w:r>
      <w:r>
        <w:rPr>
          <w:i/>
        </w:rPr>
        <w:t>L'historien et l'image fixe</w:t>
      </w:r>
      <w:r>
        <w:t>, (Coll. Apprendre l'histoire ?, t. 5), Louvain-la-Neuve, Unité de didactique et de communication en histoire, 2002, p.141-154.</w:t>
      </w:r>
    </w:p>
    <w:p w14:paraId="7BE46396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>, « Belgien » ; « Albert I » ; « Antwerpen »</w:t>
      </w:r>
      <w:r>
        <w:rPr>
          <w:i/>
        </w:rPr>
        <w:t>,</w:t>
      </w:r>
      <w:r>
        <w:t xml:space="preserve"> in G. Hirschfeld, G. Krumeich &amp; I. Renz (éds.), </w:t>
      </w:r>
      <w:r>
        <w:rPr>
          <w:i/>
        </w:rPr>
        <w:t>Enzyklopädie des Ersten Weltkriegs</w:t>
      </w:r>
      <w:r>
        <w:t>, Paderborn, Schöningh Verlag, 2003, p.44-49 ; 327-328 ; 336-337.</w:t>
      </w:r>
    </w:p>
    <w:p w14:paraId="03CD7D50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 xml:space="preserve">L. van Ypersele, </w:t>
      </w:r>
      <w:r>
        <w:rPr>
          <w:i/>
        </w:rPr>
        <w:t>L’image de la « pauvreté » dans la caricature belge de la Belle Epoque,</w:t>
      </w:r>
      <w:r>
        <w:t xml:space="preserve"> in J.L. Tilleuil (s. dir.), </w:t>
      </w:r>
      <w:r>
        <w:rPr>
          <w:i/>
        </w:rPr>
        <w:t>Théories et lectures de la relation image-texte</w:t>
      </w:r>
      <w:r>
        <w:t>, Cortil-Wodon, E.M.E., 2005, p.157-181.</w:t>
      </w:r>
    </w:p>
    <w:p w14:paraId="7D4D1770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 &amp; S. Van Zuylen</w:t>
      </w:r>
      <w:r>
        <w:t xml:space="preserve">, « Les falsifications des produits alimentaires », in S. Jaumain &amp; V. Piette (dir.), </w:t>
      </w:r>
      <w:r>
        <w:rPr>
          <w:i/>
        </w:rPr>
        <w:t>L’humour s’en va-t-en guerre. Bruxelles et la caricature en 14-18</w:t>
      </w:r>
      <w:r>
        <w:t>, Bruxelles, Fontes Bruxellae, 2005, p.61-68.</w:t>
      </w:r>
    </w:p>
    <w:p w14:paraId="1189186E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lastRenderedPageBreak/>
        <w:t>L. van Ypersele</w:t>
      </w:r>
      <w:r>
        <w:t xml:space="preserve">, « Exactions allemandes en Belgique », « Edith Cavell, patriote et martyre », « Les Allemands déportent les femmes de Lille », « Les Anglais à l’assaut de Passchendaele », « Margaretha Geertruida Zelle, dite Mata Hari », « Chasse aux collaborateurs en Belgique », in B. Cabanes &amp; A. Duménil (dir.), </w:t>
      </w:r>
      <w:r>
        <w:rPr>
          <w:i/>
        </w:rPr>
        <w:t>Larousse de la Grande Guerre</w:t>
      </w:r>
      <w:r>
        <w:t>, Paris, Larousse, 2007, p.46-52, 157-162, 190-194, 297-306, 311-315, 387-391.</w:t>
      </w:r>
    </w:p>
    <w:p w14:paraId="537AE770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La Belgique héroïque et martyre, une mémoire exclusivement francophone ? », in L. Courtois &amp; al. (dir.), </w:t>
      </w:r>
      <w:r>
        <w:rPr>
          <w:i/>
        </w:rPr>
        <w:t>Images et paysages mentaux des 19</w:t>
      </w:r>
      <w:r>
        <w:rPr>
          <w:i/>
          <w:vertAlign w:val="superscript"/>
        </w:rPr>
        <w:t>e</w:t>
      </w:r>
      <w:r>
        <w:rPr>
          <w:i/>
        </w:rPr>
        <w:t xml:space="preserve"> et 20</w:t>
      </w:r>
      <w:r>
        <w:rPr>
          <w:i/>
          <w:vertAlign w:val="superscript"/>
        </w:rPr>
        <w:t>e</w:t>
      </w:r>
      <w:r>
        <w:rPr>
          <w:i/>
        </w:rPr>
        <w:t xml:space="preserve"> siècles, de la Wallonie à l’Outre-mer. Hommage au professeur Jean Pirotte</w:t>
      </w:r>
      <w:r>
        <w:t xml:space="preserve"> </w:t>
      </w:r>
      <w:r>
        <w:rPr>
          <w:i/>
        </w:rPr>
        <w:t>à l’occasion de son éméritat</w:t>
      </w:r>
      <w:r>
        <w:t>, Louvain-la-Neuve, Academia, 2007, p.131-145.</w:t>
      </w:r>
    </w:p>
    <w:p w14:paraId="2D0D855C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Sortir de la Grande Guerre : la Belgique », in S. Audoin-Rouzeau &amp; Ch. Prochasson (dir.), </w:t>
      </w:r>
      <w:r>
        <w:rPr>
          <w:i/>
        </w:rPr>
        <w:t>Sortir de la Grande Guerre, le monde et l’après-1918</w:t>
      </w:r>
      <w:r>
        <w:t>, Paris, Tallendier, 2008, p. 213-236.</w:t>
      </w:r>
    </w:p>
    <w:p w14:paraId="7AC1F3CF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A. </w:t>
      </w:r>
      <w:r>
        <w:rPr>
          <w:smallCaps/>
        </w:rPr>
        <w:t>Becker</w:t>
      </w:r>
      <w:r>
        <w:t xml:space="preserve"> &amp; L. </w:t>
      </w:r>
      <w:r>
        <w:rPr>
          <w:smallCaps/>
        </w:rPr>
        <w:t>van Ypersele</w:t>
      </w:r>
      <w:r>
        <w:t xml:space="preserve">, « Deuil commun, mémoires concurrentes », in </w:t>
      </w:r>
      <w:r>
        <w:rPr>
          <w:i/>
        </w:rPr>
        <w:t>Les collections de l’Historial de la Grande Guerre</w:t>
      </w:r>
      <w:r>
        <w:t>, Paris, Smogy-Ed. d’Art, 2008, p. 149-159.</w:t>
      </w:r>
    </w:p>
    <w:p w14:paraId="7DB340C9" w14:textId="77777777" w:rsidR="00FA5CB5" w:rsidRDefault="00FA5CB5" w:rsidP="00FA5CB5">
      <w:pPr>
        <w:numPr>
          <w:ilvl w:val="0"/>
          <w:numId w:val="1"/>
        </w:numPr>
        <w:jc w:val="both"/>
      </w:pPr>
      <w:r>
        <w:t xml:space="preserve">L. </w:t>
      </w:r>
      <w:r>
        <w:rPr>
          <w:smallCaps/>
        </w:rPr>
        <w:t>van Ypersele</w:t>
      </w:r>
      <w:r>
        <w:t>, « La place de la mémoire dans le processus de sortie de gu</w:t>
      </w:r>
      <w:r w:rsidR="00C23D94">
        <w:t>e</w:t>
      </w:r>
      <w:r>
        <w:t xml:space="preserve">rre : la Belgique au lendemain de la Grande Guerre », in P.A. Deproost, L. van Ypersele &amp; M. Watthee-Delmotte (dir.), </w:t>
      </w:r>
      <w:r>
        <w:rPr>
          <w:i/>
        </w:rPr>
        <w:t>Mémoire et identité. Parcours dans l’imaginaire occidental</w:t>
      </w:r>
      <w:r>
        <w:t>, Louvain-la-Neuve, Presses universitaires de Louvain, 2008, p.377-392.</w:t>
      </w:r>
    </w:p>
    <w:p w14:paraId="60C95122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Marches-les-Dames. Het land in verbijstering en ontreddering gedompeld », in J. Tollebeek &amp; al. (dir.), </w:t>
      </w:r>
      <w:r>
        <w:rPr>
          <w:i/>
        </w:rPr>
        <w:t>België. Een parcours van herinnering, plaatsen van tweedracht</w:t>
      </w:r>
      <w:r>
        <w:t>, t.II :</w:t>
      </w:r>
      <w:r>
        <w:rPr>
          <w:i/>
        </w:rPr>
        <w:t xml:space="preserve"> crisis en nostalgie</w:t>
      </w:r>
      <w:r>
        <w:t>, Amsterdam, Bert Bakker, 2008, p.208-219.</w:t>
      </w:r>
    </w:p>
    <w:p w14:paraId="263A77C5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Images de guerre, guerre d’images. Les représentations de la Grande Guerre dans </w:t>
      </w:r>
      <w:r>
        <w:rPr>
          <w:i/>
        </w:rPr>
        <w:t xml:space="preserve">Bécassine </w:t>
      </w:r>
      <w:r>
        <w:t xml:space="preserve">et </w:t>
      </w:r>
      <w:r>
        <w:rPr>
          <w:i/>
        </w:rPr>
        <w:t>Les Pieds Nickelés</w:t>
      </w:r>
      <w:r>
        <w:t xml:space="preserve"> », in V. Marie (dir.), </w:t>
      </w:r>
      <w:r>
        <w:rPr>
          <w:i/>
        </w:rPr>
        <w:t>La Grande Guerre dans la Bande Dessinée, de 1914 à aujourd’hui</w:t>
      </w:r>
      <w:r>
        <w:t xml:space="preserve">, Paris, 5 continents éditions- Historial, 2009, p. 31-39. </w:t>
      </w:r>
    </w:p>
    <w:p w14:paraId="2C11820E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Des héros sur l’Yser : l’héroïsme militaire dans les mémoires belges de la Grande Guerre », in A. Colignon, C. Lanneau &amp; P. Raxhon (dir.), </w:t>
      </w:r>
      <w:r>
        <w:rPr>
          <w:i/>
        </w:rPr>
        <w:t>Radicalité, identités, patries. Hommage au Professeur Francis Balace</w:t>
      </w:r>
      <w:r>
        <w:t>, Liège, Editions de l’Université de Liège, 2009, p.187-201.</w:t>
      </w:r>
    </w:p>
    <w:p w14:paraId="36B7237C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Léopold II sous les coups de crayons (1865-1909) », in V. Dujardin, V. Rosoux &amp; T. de Wilde (dir.), </w:t>
      </w:r>
      <w:r>
        <w:rPr>
          <w:i/>
        </w:rPr>
        <w:t>Léopold II, entre génie et gêne. Politique étrangère et colonisation</w:t>
      </w:r>
      <w:r>
        <w:t>, Bruxelles, Racine, 2009, p.227-249.</w:t>
      </w:r>
    </w:p>
    <w:p w14:paraId="2AD92211" w14:textId="77777777" w:rsidR="00FA5CB5" w:rsidRDefault="00FA5CB5" w:rsidP="00FA5CB5">
      <w:pPr>
        <w:numPr>
          <w:ilvl w:val="0"/>
          <w:numId w:val="1"/>
        </w:numPr>
        <w:jc w:val="both"/>
        <w:rPr>
          <w:color w:val="FF0000"/>
        </w:rPr>
      </w:pPr>
      <w:r>
        <w:rPr>
          <w:smallCaps/>
        </w:rPr>
        <w:t>L. van Ypersele</w:t>
      </w:r>
      <w:r>
        <w:t xml:space="preserve">, « Leopold II in potloodtrekken (1865-1909) », V. Dujardin, V. Rosoux &amp; T. de Wilde (dir.), </w:t>
      </w:r>
      <w:r>
        <w:rPr>
          <w:i/>
        </w:rPr>
        <w:t>Leopold II, ongegeneerd genie ? Buitenlandse politiek en kolonialisatie</w:t>
      </w:r>
      <w:r>
        <w:t>, Tielt, Lannoo, 2009, p.195-218.</w:t>
      </w:r>
    </w:p>
    <w:p w14:paraId="66FCADBB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Mourning and Memory, 1919-1945 », in J. Horne (dir.), </w:t>
      </w:r>
      <w:r>
        <w:rPr>
          <w:i/>
        </w:rPr>
        <w:t>A Companion to World War I</w:t>
      </w:r>
      <w:r>
        <w:t>, London, Wiley-Blackwell, 2010, p.576-590.</w:t>
      </w:r>
    </w:p>
    <w:p w14:paraId="06A1CAAF" w14:textId="77777777" w:rsidR="00FA5CB5" w:rsidRDefault="00FA5CB5" w:rsidP="00FA5CB5">
      <w:pPr>
        <w:numPr>
          <w:ilvl w:val="0"/>
          <w:numId w:val="1"/>
        </w:numPr>
        <w:jc w:val="both"/>
      </w:pPr>
      <w:r>
        <w:rPr>
          <w:smallCaps/>
        </w:rPr>
        <w:t xml:space="preserve">A. Deperchin &amp; L. van Ypersele , </w:t>
      </w:r>
      <w:r>
        <w:t xml:space="preserve">« Droit et occupation : le cas de la France et de la Belgique », in J. Horne (s.dir.), </w:t>
      </w:r>
      <w:r>
        <w:rPr>
          <w:i/>
        </w:rPr>
        <w:t>Vers la guerre totale, le tournant de 1914-1915</w:t>
      </w:r>
      <w:r>
        <w:t>, Paris, Tallandier, 2010, p.153-174.</w:t>
      </w:r>
    </w:p>
    <w:p w14:paraId="07E956B2" w14:textId="77777777" w:rsidR="00393DA4" w:rsidRDefault="00393DA4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Léon Delacroix », in </w:t>
      </w:r>
      <w:r>
        <w:rPr>
          <w:i/>
        </w:rPr>
        <w:t>Nouvelle Biographie nationale</w:t>
      </w:r>
      <w:r>
        <w:t xml:space="preserve">, </w:t>
      </w:r>
      <w:r w:rsidR="00533C08">
        <w:t xml:space="preserve">t.11, </w:t>
      </w:r>
      <w:r>
        <w:t xml:space="preserve">Bruxelles, </w:t>
      </w:r>
      <w:r w:rsidR="00533C08">
        <w:t>Académie royale de Belgique, 2012, p. 88-91.</w:t>
      </w:r>
    </w:p>
    <w:p w14:paraId="1DAFAA35" w14:textId="77777777" w:rsidR="00FD134A" w:rsidRDefault="00FD134A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>, « Belgium »,</w:t>
      </w:r>
      <w:r w:rsidR="0009503F">
        <w:t xml:space="preserve"> « Albert I, king of the Belgians », « Antwerp »,</w:t>
      </w:r>
      <w:r>
        <w:t xml:space="preserve"> in G. Hirschfeld, G. Krumeich &amp; I. Renz, </w:t>
      </w:r>
      <w:r>
        <w:rPr>
          <w:i/>
        </w:rPr>
        <w:t>Brill’s Encyclopedia of the First World War</w:t>
      </w:r>
      <w:r>
        <w:t>, vol. I, Leiden-London, Brill, 2012, p.28-32</w:t>
      </w:r>
      <w:r w:rsidR="0009503F">
        <w:t>, 265-266, 279-280</w:t>
      </w:r>
      <w:r>
        <w:t>.</w:t>
      </w:r>
    </w:p>
    <w:p w14:paraId="772167ED" w14:textId="77777777" w:rsidR="00F51381" w:rsidRDefault="00F51381" w:rsidP="00FA5CB5">
      <w:pPr>
        <w:numPr>
          <w:ilvl w:val="0"/>
          <w:numId w:val="1"/>
        </w:numPr>
        <w:jc w:val="both"/>
      </w:pPr>
      <w:r>
        <w:rPr>
          <w:smallCaps/>
        </w:rPr>
        <w:t>L. van Ypersele &amp; al</w:t>
      </w:r>
      <w:r>
        <w:t xml:space="preserve">, « Ecrivains et espaces publics », in </w:t>
      </w:r>
      <w:r>
        <w:rPr>
          <w:i/>
        </w:rPr>
        <w:t>Ecrivains modes d’emploi, de Voltaire à bleuOrange revue hypermédiatique</w:t>
      </w:r>
      <w:r>
        <w:t>, Mariemont, Musée royal de Mariemont, 2012, p.133-149.</w:t>
      </w:r>
    </w:p>
    <w:p w14:paraId="579CE389" w14:textId="77777777" w:rsidR="000835DA" w:rsidRDefault="000835DA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Patrimoine et propagande. Le cas de la destruction de Louvain en août 1914 », in Ph. Nivet (dir.), </w:t>
      </w:r>
      <w:r>
        <w:rPr>
          <w:i/>
        </w:rPr>
        <w:t>Guerre et patrimoine artistique à l’époque contemporaine</w:t>
      </w:r>
      <w:r>
        <w:t>, Amiens, Encrage Editions, 2013, p.111-126.</w:t>
      </w:r>
    </w:p>
    <w:p w14:paraId="38D1E319" w14:textId="77777777" w:rsidR="00DA2007" w:rsidRPr="00245D3D" w:rsidRDefault="00DA2007" w:rsidP="00FA5CB5">
      <w:pPr>
        <w:numPr>
          <w:ilvl w:val="0"/>
          <w:numId w:val="1"/>
        </w:numPr>
        <w:jc w:val="both"/>
      </w:pPr>
      <w:r>
        <w:rPr>
          <w:rFonts w:ascii="Cambria" w:hAnsi="Cambria"/>
          <w:lang w:val="en-US"/>
        </w:rPr>
        <w:t xml:space="preserve">L. </w:t>
      </w:r>
      <w:r w:rsidRPr="00DA2007">
        <w:rPr>
          <w:rFonts w:ascii="Cambria" w:hAnsi="Cambria"/>
          <w:smallCaps/>
          <w:lang w:val="en-US"/>
        </w:rPr>
        <w:t>van Ypersele &amp; E. Debruyne</w:t>
      </w:r>
      <w:r w:rsidRPr="00DA2007">
        <w:rPr>
          <w:rFonts w:ascii="Cambria" w:hAnsi="Cambria"/>
          <w:lang w:val="en-US"/>
        </w:rPr>
        <w:t xml:space="preserve">, « De la peur de l’oubli à la glorification publique. </w:t>
      </w:r>
      <w:r w:rsidRPr="00DA2007">
        <w:rPr>
          <w:rFonts w:ascii="Cambria" w:hAnsi="Cambria"/>
          <w:lang w:val="fr-BE"/>
        </w:rPr>
        <w:t>Les fusillés bruxellois d</w:t>
      </w:r>
      <w:r>
        <w:rPr>
          <w:rFonts w:ascii="Cambria" w:hAnsi="Cambria"/>
          <w:lang w:val="fr-BE"/>
        </w:rPr>
        <w:t>e la Grande Guerre », in V. Dujardin &amp; P.</w:t>
      </w:r>
      <w:r w:rsidRPr="00DA2007">
        <w:rPr>
          <w:rFonts w:ascii="Cambria" w:hAnsi="Cambria"/>
          <w:lang w:val="fr-BE"/>
        </w:rPr>
        <w:t xml:space="preserve"> Tilly (dir.), </w:t>
      </w:r>
      <w:r w:rsidRPr="00DA2007">
        <w:rPr>
          <w:rFonts w:ascii="Cambria" w:hAnsi="Cambria"/>
          <w:i/>
          <w:lang w:val="fr-BE"/>
        </w:rPr>
        <w:t>Hommes et réseaux : Belgique, Europe et Outre-Mers. Liber amicorum Michel Dumoulin</w:t>
      </w:r>
      <w:r w:rsidRPr="00DA2007">
        <w:rPr>
          <w:rFonts w:ascii="Cambria" w:hAnsi="Cambria"/>
          <w:lang w:val="fr-BE"/>
        </w:rPr>
        <w:t>, P.I.E. Peter Lang, Bruxelles (e.a.), 2013, p.557-573.</w:t>
      </w:r>
    </w:p>
    <w:p w14:paraId="6702183C" w14:textId="77777777" w:rsidR="002A030D" w:rsidRDefault="002A030D" w:rsidP="002A030D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La symbolique religieuse sur les monuments de 14-18 en Luxembourg », in </w:t>
      </w:r>
      <w:r>
        <w:rPr>
          <w:i/>
        </w:rPr>
        <w:t>1914-1918. Le Dieu de la guerre. Religion et patriotisme en Luxembourg belge</w:t>
      </w:r>
      <w:r>
        <w:t>, Bastogne, Musée en Piconrue, 2013, p.153-160.</w:t>
      </w:r>
    </w:p>
    <w:p w14:paraId="5668B40D" w14:textId="77777777" w:rsidR="003D24E9" w:rsidRDefault="003D24E9" w:rsidP="003D24E9">
      <w:pPr>
        <w:numPr>
          <w:ilvl w:val="0"/>
          <w:numId w:val="1"/>
        </w:numPr>
        <w:jc w:val="both"/>
      </w:pPr>
      <w:r>
        <w:rPr>
          <w:smallCaps/>
        </w:rPr>
        <w:t>H. Jones &amp; L. van Ypersele</w:t>
      </w:r>
      <w:r>
        <w:t xml:space="preserve">, « Introduction to part III », in J. Winter (dir.), </w:t>
      </w:r>
      <w:r>
        <w:rPr>
          <w:i/>
        </w:rPr>
        <w:t>The Cambridge History of the First World War</w:t>
      </w:r>
      <w:r>
        <w:t xml:space="preserve">, vol. III : </w:t>
      </w:r>
      <w:r>
        <w:rPr>
          <w:i/>
        </w:rPr>
        <w:t>Civil Society</w:t>
      </w:r>
      <w:r>
        <w:t>, Cambridge, Cambridge University Press, 2014, p.181-185.</w:t>
      </w:r>
    </w:p>
    <w:p w14:paraId="09D0330A" w14:textId="77777777" w:rsidR="00245D3D" w:rsidRDefault="00245D3D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 xml:space="preserve">, « Résistance et collaboration », in </w:t>
      </w:r>
      <w:r>
        <w:rPr>
          <w:i/>
        </w:rPr>
        <w:t>14-18, c’est notre histoire</w:t>
      </w:r>
      <w:r>
        <w:t xml:space="preserve"> (catalogue d’exposition), Bruxelles, Tempora, 2014, p.69-78 ; « </w:t>
      </w:r>
      <w:r w:rsidR="00C557F9">
        <w:t>V</w:t>
      </w:r>
      <w:r>
        <w:t xml:space="preserve">erzet en collaboratie », in </w:t>
      </w:r>
      <w:r>
        <w:rPr>
          <w:i/>
        </w:rPr>
        <w:t>14-18, dit is onze geschiedenis !</w:t>
      </w:r>
      <w:r>
        <w:t>, Bruxelles, Tempora, 2014, p.69-78.</w:t>
      </w:r>
    </w:p>
    <w:p w14:paraId="1342B1B8" w14:textId="77777777" w:rsidR="00265C11" w:rsidRDefault="00265C11" w:rsidP="00FA5CB5">
      <w:pPr>
        <w:numPr>
          <w:ilvl w:val="0"/>
          <w:numId w:val="1"/>
        </w:numPr>
        <w:jc w:val="both"/>
      </w:pPr>
      <w:r>
        <w:rPr>
          <w:smallCaps/>
        </w:rPr>
        <w:lastRenderedPageBreak/>
        <w:t>L. van Ypersele</w:t>
      </w:r>
      <w:r>
        <w:t xml:space="preserve">, « The Great War in Belgian Memories », in S. Sumartojo &amp; B. Wellings (eds), </w:t>
      </w:r>
      <w:r>
        <w:rPr>
          <w:i/>
        </w:rPr>
        <w:t>Nation, Memory and Great War Commemoration. Mobilizing the Past in Europe, Autralia and New Zealand</w:t>
      </w:r>
      <w:r>
        <w:t>, P</w:t>
      </w:r>
      <w:r w:rsidR="00E12EF5">
        <w:t>e</w:t>
      </w:r>
      <w:r>
        <w:t>ter Lang, Oxford-etc-New York, 2014, p.133-147.</w:t>
      </w:r>
    </w:p>
    <w:p w14:paraId="00A8A455" w14:textId="77777777" w:rsidR="004E59E2" w:rsidRDefault="004E59E2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>, «</w:t>
      </w:r>
      <w:r w:rsidR="00AB654F">
        <w:t xml:space="preserve"> Bereavement and Mourning (Belgium) » &amp; </w:t>
      </w:r>
      <w:r w:rsidR="00447650">
        <w:t>«</w:t>
      </w:r>
      <w:r w:rsidR="00AB654F">
        <w:t xml:space="preserve"> Commemoration, Cult of the Fallen (Belgium) », in </w:t>
      </w:r>
      <w:r w:rsidR="00AB654F">
        <w:rPr>
          <w:i/>
        </w:rPr>
        <w:t>International Encyclopedia of the First Wordld War. 1914-1918-online</w:t>
      </w:r>
      <w:r w:rsidR="00AB654F">
        <w:t xml:space="preserve">, Berlin, 2014 : </w:t>
      </w:r>
      <w:hyperlink r:id="rId7" w:history="1">
        <w:r w:rsidR="00AB654F" w:rsidRPr="00BE1E92">
          <w:rPr>
            <w:rStyle w:val="Lienhypertexte"/>
          </w:rPr>
          <w:t>www.1914-1918-online.net</w:t>
        </w:r>
      </w:hyperlink>
      <w:r w:rsidR="00AB654F">
        <w:t xml:space="preserve"> </w:t>
      </w:r>
    </w:p>
    <w:p w14:paraId="60B5051A" w14:textId="77777777" w:rsidR="00AB654F" w:rsidRDefault="00AB654F" w:rsidP="00FA5CB5">
      <w:pPr>
        <w:numPr>
          <w:ilvl w:val="0"/>
          <w:numId w:val="1"/>
        </w:numPr>
        <w:jc w:val="both"/>
      </w:pPr>
      <w:r>
        <w:rPr>
          <w:smallCaps/>
        </w:rPr>
        <w:t>L. van Ypersele</w:t>
      </w:r>
      <w:r>
        <w:t>, « Broqueville, Charles Marie Pierre, Baron de », « Max</w:t>
      </w:r>
      <w:r w:rsidR="00447650">
        <w:t>,</w:t>
      </w:r>
      <w:r>
        <w:t xml:space="preserve"> Adolphe » &amp; «  Elisabeth of Bavaria, Queen of the Belgians », in </w:t>
      </w:r>
      <w:r>
        <w:rPr>
          <w:i/>
        </w:rPr>
        <w:t>International Encyclopedia of the First Wordld War. 1914-1918-online</w:t>
      </w:r>
      <w:r>
        <w:t xml:space="preserve">, Berlin, 2014 : </w:t>
      </w:r>
      <w:hyperlink r:id="rId8" w:history="1">
        <w:r w:rsidRPr="00BE1E92">
          <w:rPr>
            <w:rStyle w:val="Lienhypertexte"/>
          </w:rPr>
          <w:t>www.1914-1918-online.net</w:t>
        </w:r>
      </w:hyperlink>
    </w:p>
    <w:p w14:paraId="1B91A771" w14:textId="77777777" w:rsidR="005416EF" w:rsidRPr="00EB5EC7" w:rsidRDefault="005416EF" w:rsidP="00FA5CB5">
      <w:pPr>
        <w:numPr>
          <w:ilvl w:val="0"/>
          <w:numId w:val="1"/>
        </w:numPr>
        <w:jc w:val="both"/>
      </w:pPr>
      <w:r w:rsidRPr="00EB5EC7">
        <w:rPr>
          <w:smallCaps/>
        </w:rPr>
        <w:t>L. van Ypersele</w:t>
      </w:r>
      <w:r w:rsidRPr="00EB5EC7">
        <w:t>, «</w:t>
      </w:r>
      <w:r w:rsidR="00CE7A17" w:rsidRPr="00EB5EC7">
        <w:rPr>
          <w:lang w:eastAsia="fr-BE"/>
        </w:rPr>
        <w:t xml:space="preserve"> La Patrie héroïsée. Quatre regards de</w:t>
      </w:r>
      <w:r w:rsidR="00CE7A17" w:rsidRPr="00EB5EC7">
        <w:rPr>
          <w:i/>
          <w:iCs/>
          <w:lang w:eastAsia="fr-BE"/>
        </w:rPr>
        <w:t xml:space="preserve"> Rèlis </w:t>
      </w:r>
      <w:r w:rsidR="00CE7A17" w:rsidRPr="00EB5EC7">
        <w:rPr>
          <w:lang w:eastAsia="fr-BE"/>
        </w:rPr>
        <w:t xml:space="preserve">», in </w:t>
      </w:r>
      <w:r w:rsidR="00CE7A17" w:rsidRPr="00EB5EC7">
        <w:rPr>
          <w:i/>
          <w:iCs/>
          <w:lang w:eastAsia="fr-BE"/>
        </w:rPr>
        <w:t>Les Kriegscayès. La Grande Guerre des Rèlîs Namurwès</w:t>
      </w:r>
      <w:r w:rsidR="00CE7A17" w:rsidRPr="00EB5EC7">
        <w:rPr>
          <w:lang w:eastAsia="fr-BE"/>
        </w:rPr>
        <w:t>, Namur, Société archéologique de Namur (collection Namur. Histoire et patrimoine), 2015, p. 369-377.</w:t>
      </w:r>
    </w:p>
    <w:p w14:paraId="3DD155B2" w14:textId="77777777" w:rsidR="00FA5CB5" w:rsidRDefault="00FA5CB5">
      <w:pPr>
        <w:jc w:val="both"/>
      </w:pPr>
    </w:p>
    <w:p w14:paraId="22D1579F" w14:textId="77777777" w:rsidR="00FA5CB5" w:rsidRDefault="00FA5CB5">
      <w:pPr>
        <w:pStyle w:val="Titre1"/>
        <w:spacing w:before="120"/>
        <w:rPr>
          <w:smallCaps/>
          <w:sz w:val="22"/>
          <w:u w:val="none"/>
        </w:rPr>
      </w:pPr>
      <w:r>
        <w:rPr>
          <w:smallCaps/>
          <w:sz w:val="22"/>
          <w:u w:val="none"/>
        </w:rPr>
        <w:t xml:space="preserve">E/ Publications dans le cadre de colloques </w:t>
      </w:r>
    </w:p>
    <w:p w14:paraId="541B2CF4" w14:textId="77777777" w:rsidR="00FA5CB5" w:rsidRDefault="00FA5CB5" w:rsidP="00FA5CB5">
      <w:pPr>
        <w:numPr>
          <w:ilvl w:val="0"/>
          <w:numId w:val="9"/>
        </w:numPr>
        <w:jc w:val="both"/>
      </w:pPr>
      <w:r>
        <w:t xml:space="preserve">L. </w:t>
      </w:r>
      <w:r>
        <w:rPr>
          <w:smallCaps/>
        </w:rPr>
        <w:t>van Ypersele</w:t>
      </w:r>
      <w:r>
        <w:t>, « La Belgique face au mal dans la caricature francophone belge (19</w:t>
      </w:r>
      <w:r>
        <w:rPr>
          <w:vertAlign w:val="superscript"/>
        </w:rPr>
        <w:t>e</w:t>
      </w:r>
      <w:r>
        <w:t xml:space="preserve"> – 20</w:t>
      </w:r>
      <w:r>
        <w:rPr>
          <w:vertAlign w:val="superscript"/>
        </w:rPr>
        <w:t>e</w:t>
      </w:r>
      <w:r>
        <w:t xml:space="preserve"> siècles) »</w:t>
      </w:r>
      <w:r>
        <w:rPr>
          <w:i/>
        </w:rPr>
        <w:t>,</w:t>
      </w:r>
      <w:r>
        <w:t xml:space="preserve"> in M. Watthee-Delmotte &amp; P.A. Deproost (s. dir.), </w:t>
      </w:r>
      <w:r>
        <w:rPr>
          <w:i/>
        </w:rPr>
        <w:t>Imaginaires du mal</w:t>
      </w:r>
      <w:r>
        <w:t>, Louvain-la-Neuve – Paris, Presses universitaires de Louvain – Cerf (coll. Transversalité, I), 2000, p.449-468.</w:t>
      </w:r>
    </w:p>
    <w:p w14:paraId="31985D57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>, « La Belgique mise à mal : rire grinçant, autodérision ou rire belge »</w:t>
      </w:r>
      <w:r>
        <w:rPr>
          <w:i/>
        </w:rPr>
        <w:t> ,</w:t>
      </w:r>
      <w:r>
        <w:t xml:space="preserve"> in </w:t>
      </w:r>
      <w:r>
        <w:rPr>
          <w:i/>
        </w:rPr>
        <w:t>Ridiculosa</w:t>
      </w:r>
      <w:r>
        <w:t xml:space="preserve"> (Actes du Colloque « Das Lachen der Völker - Le rire des Nations », Munich, 2-4 mars 2000), Brest, n°7, 2000, p.205-230.</w:t>
      </w:r>
    </w:p>
    <w:p w14:paraId="3D419E22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 &amp; A.D. </w:t>
      </w:r>
      <w:r>
        <w:rPr>
          <w:smallCaps/>
        </w:rPr>
        <w:t>Marcelis</w:t>
      </w:r>
      <w:r>
        <w:t xml:space="preserve"> (s. dir.), </w:t>
      </w:r>
      <w:r>
        <w:rPr>
          <w:i/>
        </w:rPr>
        <w:t>Rêves de Chrétienté, réalités du monde. Imaginaires catholiques</w:t>
      </w:r>
      <w:r>
        <w:t>, Louvain-la-Neuve – Paris, Presses universitaires de Louvain – Cerf (coll. Transversalités, II), 2001, 444p.</w:t>
      </w:r>
    </w:p>
    <w:p w14:paraId="195C5BCA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Mourir pour la Patrie, une utopie suicidaire ? », in P.-A. Deproost et B. Coulie (éds.), </w:t>
      </w:r>
      <w:r>
        <w:rPr>
          <w:i/>
        </w:rPr>
        <w:t>L’Utopie. Imaginaires européens</w:t>
      </w:r>
      <w:r>
        <w:t>, Paris, L’Harmattan (coll. Structures et pouvoirs des imaginaires), 2002, p.89-100.</w:t>
      </w:r>
    </w:p>
    <w:p w14:paraId="073A1B45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>, « Les monuments aux morts de 1914-1918 en Wallonie ou l’impossible représentation de la violence », in M. Watthee-Delmotte(éd.),</w:t>
      </w:r>
      <w:r>
        <w:rPr>
          <w:i/>
        </w:rPr>
        <w:t xml:space="preserve"> Imaginaires de la violence</w:t>
      </w:r>
      <w:r>
        <w:t>, Paris, L’Harmattan (coll. Structures et pouvoirs des imaginaires), 2002, p.103-119.</w:t>
      </w:r>
    </w:p>
    <w:p w14:paraId="5B34D319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>L. van Ypersele</w:t>
      </w:r>
      <w:r>
        <w:t xml:space="preserve">, « La Grande Guerre et sa mémoire en Belgique : Etat de la recherche à l’Université catholique de Louvain », in P.-A Tallier &amp; R. Boijen (éds), </w:t>
      </w:r>
      <w:r>
        <w:rPr>
          <w:i/>
        </w:rPr>
        <w:t>La Belgique et la Première guerre mondiale. Etat des sources – Etat de la recherche,</w:t>
      </w:r>
      <w:r>
        <w:t xml:space="preserve"> Bruxelles, 2002, p.285-302. </w:t>
      </w:r>
    </w:p>
    <w:p w14:paraId="1493464B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 (éd.), </w:t>
      </w:r>
      <w:r>
        <w:rPr>
          <w:i/>
        </w:rPr>
        <w:t>Imaginaires de guerre : l’histoire entre mythe et réalité</w:t>
      </w:r>
      <w:r>
        <w:t>, Louvain-la-Neuve, Presses universitaires de Louvain (coll. Transversalités, III), 2003, 502p.</w:t>
      </w:r>
    </w:p>
    <w:p w14:paraId="70FC6769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 xml:space="preserve">X. Rousseaux </w:t>
      </w:r>
      <w:r>
        <w:t>&amp;</w:t>
      </w:r>
      <w:r>
        <w:rPr>
          <w:smallCaps/>
        </w:rPr>
        <w:t xml:space="preserve"> L. van Ypersele, « </w:t>
      </w:r>
      <w:r>
        <w:t>La répression de l’incivisme en Belgique au travers de la presse francophone bruxelloise et des procès de la Cour d’assises de Brabant (1918-1922) </w:t>
      </w:r>
      <w:r>
        <w:rPr>
          <w:i/>
        </w:rPr>
        <w:t>»</w:t>
      </w:r>
      <w:r>
        <w:t xml:space="preserve">, in L. van Ypersele (éd.), </w:t>
      </w:r>
      <w:r>
        <w:rPr>
          <w:i/>
        </w:rPr>
        <w:t>Imaginaires de guerre : l’histoire entre mythe et réalité</w:t>
      </w:r>
      <w:r>
        <w:t>, Louvain-la-Neuve, Academia-Bruylant - Presses universitaires de Louvain (coll. Transversalités, III), 2003, p.253-302.</w:t>
      </w:r>
    </w:p>
    <w:p w14:paraId="1E1821E1" w14:textId="77777777" w:rsidR="00FA5CB5" w:rsidRDefault="00FA5CB5" w:rsidP="00FA5CB5">
      <w:pPr>
        <w:numPr>
          <w:ilvl w:val="0"/>
          <w:numId w:val="2"/>
        </w:numPr>
        <w:jc w:val="both"/>
      </w:pPr>
      <w:r>
        <w:t xml:space="preserve">L. </w:t>
      </w:r>
      <w:r>
        <w:rPr>
          <w:smallCaps/>
        </w:rPr>
        <w:t>van</w:t>
      </w:r>
      <w:r>
        <w:t xml:space="preserve"> YPERSELE, « L’image de la femme dans la caricature politique belge (1884-1914), in J.-L. Tilleuil (s. dir.), </w:t>
      </w:r>
      <w:r>
        <w:rPr>
          <w:i/>
        </w:rPr>
        <w:t>Images, imaginaires du féminin</w:t>
      </w:r>
      <w:r>
        <w:t>, Cortil-Wodon, E.M.E., 2003, p.31-57.</w:t>
      </w:r>
    </w:p>
    <w:p w14:paraId="1ED87C99" w14:textId="77777777" w:rsidR="00FA5CB5" w:rsidRDefault="00FA5CB5" w:rsidP="00FA5CB5">
      <w:pPr>
        <w:numPr>
          <w:ilvl w:val="0"/>
          <w:numId w:val="2"/>
        </w:numPr>
        <w:jc w:val="both"/>
      </w:pPr>
      <w:r>
        <w:t xml:space="preserve">Q. </w:t>
      </w:r>
      <w:r>
        <w:rPr>
          <w:smallCaps/>
        </w:rPr>
        <w:t>Dequimpe, C. Fairon, P. Servais</w:t>
      </w:r>
      <w:r>
        <w:t xml:space="preserve"> &amp; L. </w:t>
      </w:r>
      <w:r>
        <w:rPr>
          <w:smallCaps/>
        </w:rPr>
        <w:t>van Ypersele</w:t>
      </w:r>
      <w:r>
        <w:t xml:space="preserve">, « Louise-Marie et Marie-Amélie : un correspondance royale entre la Belgique et la France (1832-1850), in P.-Y. Beaurepaire &amp; D. Taurisson (éds.), </w:t>
      </w:r>
      <w:r>
        <w:rPr>
          <w:i/>
        </w:rPr>
        <w:t>Les ego-documents à l’heure de l’électronique</w:t>
      </w:r>
      <w:r>
        <w:t>, Montpellier, Université de Montpellier III, 2003, p. 351-385.</w:t>
      </w:r>
    </w:p>
    <w:p w14:paraId="7230B479" w14:textId="77777777" w:rsidR="00FA5CB5" w:rsidRDefault="00FA5CB5" w:rsidP="00FA5CB5">
      <w:pPr>
        <w:numPr>
          <w:ilvl w:val="0"/>
          <w:numId w:val="2"/>
        </w:numPr>
        <w:jc w:val="both"/>
      </w:pPr>
      <w:r>
        <w:rPr>
          <w:smallCaps/>
        </w:rPr>
        <w:t>L. van Ypersele</w:t>
      </w:r>
      <w:r>
        <w:t xml:space="preserve">, « Making the Great War : 14-18 war memorials in Wallonia », in W. Kidd &amp; B. Murdoch (eds.), </w:t>
      </w:r>
      <w:r>
        <w:rPr>
          <w:i/>
          <w:spacing w:val="-4"/>
        </w:rPr>
        <w:t>Memory and Memorials. The Commemorative Century</w:t>
      </w:r>
      <w:r>
        <w:t xml:space="preserve">, Cornwall, Ashgate, 2004, p.26-40. </w:t>
      </w:r>
    </w:p>
    <w:p w14:paraId="51887D51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Belgien und die Ruhrbesetzung : Wagnisse und Erwartungen », in G. </w:t>
      </w:r>
      <w:r>
        <w:rPr>
          <w:spacing w:val="-4"/>
        </w:rPr>
        <w:t xml:space="preserve">Krumeich &amp; J. Schöder (éds), </w:t>
      </w:r>
      <w:r>
        <w:rPr>
          <w:i/>
          <w:spacing w:val="-4"/>
        </w:rPr>
        <w:t>Der Schatten des Weltkriegs. Die Ruhrbesetzung 1923</w:t>
      </w:r>
      <w:r>
        <w:rPr>
          <w:spacing w:val="-4"/>
        </w:rPr>
        <w:t>, Düsseldorf, Klartext,</w:t>
      </w:r>
      <w:r>
        <w:t xml:space="preserve"> 2004, p.99-118.</w:t>
      </w:r>
    </w:p>
    <w:p w14:paraId="7C3C73E6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</w:t>
      </w:r>
      <w:r>
        <w:t xml:space="preserve">, « De la violation de la frontière belge le 4 août 1914 aux rêves annexionnistes du nationalisme ‘grand belge’ », in P.-A. Deproost &amp; B. Coulie (éds), </w:t>
      </w:r>
      <w:r>
        <w:rPr>
          <w:i/>
        </w:rPr>
        <w:t>Frontières. Imaginaires européens</w:t>
      </w:r>
      <w:r>
        <w:t>, Paris, l’Harmattan (coll. « Structures et pouvoirs des imaginaires »), 2004, p.137-151.</w:t>
      </w:r>
    </w:p>
    <w:p w14:paraId="363738D7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>L. van Ypersele</w:t>
      </w:r>
      <w:r>
        <w:t xml:space="preserve">, « Un destin impérial traversé par  Trieste », in </w:t>
      </w:r>
      <w:r>
        <w:rPr>
          <w:i/>
        </w:rPr>
        <w:t>Trieste : espèces d’espaces. Littérature, géographie, politique (actes du colloque international organisé par l’Association « Italiques »</w:t>
      </w:r>
      <w:r>
        <w:t>, Trieste, editoriale Generali, 2004, p.63-73.</w:t>
      </w:r>
    </w:p>
    <w:p w14:paraId="7F8C545D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>X. Rousseaux &amp; L. van Ypersele, « </w:t>
      </w:r>
      <w:r>
        <w:t xml:space="preserve">Pratiques et représentations de la répression de « l’invisme » en Belgique après la Première Guerre Mondiale », in S. Jaumain, M. Amara, B. Majerus &amp; A. Vrints (dir.), </w:t>
      </w:r>
      <w:r>
        <w:rPr>
          <w:i/>
        </w:rPr>
        <w:lastRenderedPageBreak/>
        <w:t>Une Guerre totale ? La Belgique dans la Première Guerre mondiale. Nouvelles tendances de la recherche historique</w:t>
      </w:r>
      <w:r>
        <w:t>, Bruxelles, AGR (Etudes sur la Première Guerre mondiale), 2005, p.453-480.</w:t>
      </w:r>
    </w:p>
    <w:p w14:paraId="458D5FD5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 xml:space="preserve">L. van Ypersele, </w:t>
      </w:r>
      <w:r>
        <w:t>« Mémoire </w:t>
      </w:r>
      <w:r>
        <w:rPr>
          <w:i/>
        </w:rPr>
        <w:t>»</w:t>
      </w:r>
      <w:r>
        <w:t xml:space="preserve">, in S. Jaumain, M. Amara, B. Majerus &amp; A. Vrints (dir.), </w:t>
      </w:r>
      <w:r>
        <w:rPr>
          <w:i/>
        </w:rPr>
        <w:t>Une Guerre totale ? La Belgique dans la Première Guerre mondiale. Nouvelles tendances de la recherche historique</w:t>
      </w:r>
      <w:r>
        <w:t>, Bruxelles, AGR (Etudes sur la Première Guerre mondiale), 2005, p.533-544.</w:t>
      </w:r>
    </w:p>
    <w:p w14:paraId="5BA24585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>L. van Ypersele, « </w:t>
      </w:r>
      <w:r>
        <w:t>La Patrie en guerre. De l’idolâtrie meurtrière au culte des morts (la Belgique de 1914 à 1924 », in R. Dekoninck &amp; M. Watthee (éds),</w:t>
      </w:r>
      <w:r>
        <w:rPr>
          <w:i/>
        </w:rPr>
        <w:t> L’idole dans l’imaginaire occidental,</w:t>
      </w:r>
      <w:r>
        <w:t xml:space="preserve"> Paris, l’Harmattan (coll. Structures et pouvoirs des imaginaires), 2005, p.243-269.</w:t>
      </w:r>
    </w:p>
    <w:p w14:paraId="7B51E2AB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>L. van Ypersele</w:t>
      </w:r>
      <w:r>
        <w:t xml:space="preserve">, « Conclusion », in S. Claisse &amp; Th. Lemoine (éds.), </w:t>
      </w:r>
      <w:r>
        <w:rPr>
          <w:i/>
        </w:rPr>
        <w:t>Comment (se) sortir de la Grande Guerre ?  Regards sur quelques pays « vainqueurs : la Belgique, la France et la Grande-Bretagne</w:t>
      </w:r>
      <w:r>
        <w:t>, Paris, l’Harmattan (coll. « Structures et pouvoirs des imaginaires »), 2005, p.155-159.</w:t>
      </w:r>
    </w:p>
    <w:p w14:paraId="0F71B4C8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>L. van Ypersele, « </w:t>
      </w:r>
      <w:r>
        <w:t>Bilan historiographique de la guerre 14-18 </w:t>
      </w:r>
      <w:r>
        <w:rPr>
          <w:smallCaps/>
        </w:rPr>
        <w:t>»</w:t>
      </w:r>
      <w:r>
        <w:t xml:space="preserve">, in J.P. Nandrin (éd.), </w:t>
      </w:r>
      <w:r>
        <w:rPr>
          <w:i/>
        </w:rPr>
        <w:t>Bilans critiques et historiographiques en histoire contemporaine</w:t>
      </w:r>
      <w:r>
        <w:t>, Bruxelles, FUSL (centre de recherche en histoire du droit et des institutions, cahiers n° 23-24), 2005, p.1-29.</w:t>
      </w:r>
    </w:p>
    <w:p w14:paraId="18311D79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>L. van Ypersele, « </w:t>
      </w:r>
      <w:r>
        <w:t xml:space="preserve">La mémoire belge francophone de la guerre 14-18 », in B. Caulier &amp; L. Courtois (dir.), </w:t>
      </w:r>
      <w:r>
        <w:rPr>
          <w:i/>
        </w:rPr>
        <w:t>Québec-Wallonie. Dynamiques des espaces et expériences francophones</w:t>
      </w:r>
      <w:r>
        <w:t>, Sainte-Foy, Presses universitaires de l’Université Laval, 2006, p.219-235.</w:t>
      </w:r>
    </w:p>
    <w:p w14:paraId="2F446301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 xml:space="preserve">L. van Ypersele, </w:t>
      </w:r>
      <w:r>
        <w:t xml:space="preserve">« les figures du traître. I. Les imaginaires de la haine : la répression des inciviques belges, 1914-1918 », in </w:t>
      </w:r>
      <w:r>
        <w:rPr>
          <w:i/>
        </w:rPr>
        <w:t>Cahiers de l’Echinox : Les imaginaires européens</w:t>
      </w:r>
      <w:r>
        <w:t>, vol.10, Cluj (România), 2006, p.246-261.</w:t>
      </w:r>
    </w:p>
    <w:p w14:paraId="6D96F21B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 xml:space="preserve">L. van Ypersele, </w:t>
      </w:r>
      <w:r>
        <w:t xml:space="preserve">« Le châtiment des traîtres au sortir de la Grande Guerre en Belgique », in J.J. Pollet &amp; J. Sys (éds.), </w:t>
      </w:r>
      <w:r>
        <w:rPr>
          <w:i/>
        </w:rPr>
        <w:t>Figures du traître. Les représentations de la trahison dans l’imaginaire des lettres européennes et des cultures occidentales</w:t>
      </w:r>
      <w:r>
        <w:t>, Arras, Artois Presses Université, 2007, p.203-220.</w:t>
      </w:r>
    </w:p>
    <w:p w14:paraId="52D2E05B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 xml:space="preserve">L. van Ypersele, </w:t>
      </w:r>
      <w:r>
        <w:t xml:space="preserve">« Les patriotes belges face à l’occupation allemande de 14-18 dans la littérature francophone belge », in A. Laserra, N. Leclercq &amp; M. Quaghebeur (dir.), </w:t>
      </w:r>
      <w:r>
        <w:rPr>
          <w:i/>
        </w:rPr>
        <w:t>Mémoires et An</w:t>
      </w:r>
      <w:r w:rsidR="004E3592">
        <w:rPr>
          <w:i/>
        </w:rPr>
        <w:t>t</w:t>
      </w:r>
      <w:r>
        <w:rPr>
          <w:i/>
        </w:rPr>
        <w:t>imémoires littéraires au XX</w:t>
      </w:r>
      <w:r>
        <w:rPr>
          <w:i/>
          <w:vertAlign w:val="superscript"/>
        </w:rPr>
        <w:t>e</w:t>
      </w:r>
      <w:r>
        <w:rPr>
          <w:i/>
        </w:rPr>
        <w:t xml:space="preserve"> siècle. La première guerre mondiale</w:t>
      </w:r>
      <w:r>
        <w:t>, vol.1, Bruxelles, P.I.E. Peter Lang, 2008, p.167-181.</w:t>
      </w:r>
    </w:p>
    <w:p w14:paraId="7EF5E848" w14:textId="77777777" w:rsidR="00FA5CB5" w:rsidRDefault="00FA5CB5" w:rsidP="00FA5CB5">
      <w:pPr>
        <w:numPr>
          <w:ilvl w:val="0"/>
          <w:numId w:val="4"/>
        </w:numPr>
        <w:jc w:val="both"/>
      </w:pPr>
      <w:r>
        <w:t xml:space="preserve">L. </w:t>
      </w:r>
      <w:r>
        <w:rPr>
          <w:smallCaps/>
        </w:rPr>
        <w:t>van Ypersele &amp; E. Debruyne</w:t>
      </w:r>
      <w:r>
        <w:t xml:space="preserve">, « Le monument à Omer Lefèvre ou l’engagement clandestin sous les traits de l’hommage public », in </w:t>
      </w:r>
      <w:r>
        <w:rPr>
          <w:i/>
        </w:rPr>
        <w:t>La France et la Belgique occupées (1914-1918) : regards croisés,</w:t>
      </w:r>
      <w:r>
        <w:t xml:space="preserve"> Lille, Université de Lille 3 (cahiers de l’IRHiS, n°7), 2009, p.66-75.</w:t>
      </w:r>
    </w:p>
    <w:p w14:paraId="3ADD2192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 xml:space="preserve">L. van Ypersele, </w:t>
      </w:r>
      <w:r>
        <w:t xml:space="preserve">« Les héros nationaux de la Grande Guerre en Belgique : mémoire collective et enjeux identitaires », in </w:t>
      </w:r>
      <w:r>
        <w:rPr>
          <w:i/>
        </w:rPr>
        <w:t>Quand les canons se taisent – En toen zwegen de kanonnen – When the guns fall Silent</w:t>
      </w:r>
      <w:r>
        <w:t>, Bruxelles, AGR-MRA (Etudes sur la Première Guerre mondiale, 18), 2010, p. 417-448.</w:t>
      </w:r>
    </w:p>
    <w:p w14:paraId="505DAAFD" w14:textId="77777777" w:rsidR="00FA5CB5" w:rsidRDefault="00FA5CB5" w:rsidP="00FA5CB5">
      <w:pPr>
        <w:numPr>
          <w:ilvl w:val="0"/>
          <w:numId w:val="4"/>
        </w:numPr>
        <w:jc w:val="both"/>
      </w:pPr>
      <w:r>
        <w:rPr>
          <w:smallCaps/>
        </w:rPr>
        <w:t xml:space="preserve">L. van Ypersele, </w:t>
      </w:r>
      <w:r>
        <w:t xml:space="preserve">« La répression des « inciviques » belges au sortir de la Grande Guerre : la justice entre opinions publiques et pratiques judiciaires », in M. Houllemare &amp; Ph. Nivet (dir.), </w:t>
      </w:r>
      <w:r>
        <w:rPr>
          <w:i/>
        </w:rPr>
        <w:t>Justice et guerre de l’Antiquité à la Première Guerre mondiale</w:t>
      </w:r>
      <w:r>
        <w:t>, Amiens, Encrage, 2011, p. 215-229.</w:t>
      </w:r>
    </w:p>
    <w:p w14:paraId="34759AA8" w14:textId="77777777" w:rsidR="00265F64" w:rsidRDefault="00265F64" w:rsidP="00FA5CB5">
      <w:pPr>
        <w:numPr>
          <w:ilvl w:val="0"/>
          <w:numId w:val="4"/>
        </w:numPr>
        <w:jc w:val="both"/>
      </w:pPr>
      <w:r>
        <w:rPr>
          <w:smallCaps/>
        </w:rPr>
        <w:t>L. van Ypersele</w:t>
      </w:r>
      <w:r>
        <w:t xml:space="preserve">, « En guise de conclusion. Les résistances belges et françaises en 14-18 », in </w:t>
      </w:r>
      <w:r>
        <w:rPr>
          <w:smallCaps/>
        </w:rPr>
        <w:t xml:space="preserve">R. Vandenbussche (éd.), </w:t>
      </w:r>
      <w:r>
        <w:rPr>
          <w:i/>
        </w:rPr>
        <w:t>La résistance en France et en Belgique occupées (1914-1918)</w:t>
      </w:r>
      <w:r>
        <w:t>, Lille, Centre de gestion de l’Edition Scie</w:t>
      </w:r>
      <w:r w:rsidR="008645CB">
        <w:t>ntifique-Lille3, 2011, p. 207-2</w:t>
      </w:r>
      <w:r>
        <w:t>16.</w:t>
      </w:r>
    </w:p>
    <w:p w14:paraId="1EBAE458" w14:textId="77777777" w:rsidR="00EF68FF" w:rsidRDefault="00DF7122" w:rsidP="00FA5CB5">
      <w:pPr>
        <w:numPr>
          <w:ilvl w:val="0"/>
          <w:numId w:val="4"/>
        </w:numPr>
        <w:jc w:val="both"/>
      </w:pPr>
      <w:r>
        <w:rPr>
          <w:smallCaps/>
        </w:rPr>
        <w:t>L. van Ypersele</w:t>
      </w:r>
      <w:r>
        <w:t xml:space="preserve">, « Sortir de la Grande Guerre », in </w:t>
      </w:r>
      <w:r>
        <w:rPr>
          <w:i/>
        </w:rPr>
        <w:t>La bataille de Charleroi, 100 ans après (actes de colloque, Charleroi, 22 et 23 août 2014)</w:t>
      </w:r>
      <w:r>
        <w:t>, Bruxelles, Académie royale de Belgique, 2014, p.229-244.</w:t>
      </w:r>
    </w:p>
    <w:p w14:paraId="02D6B81F" w14:textId="77777777" w:rsidR="00DF7122" w:rsidRPr="00902D84" w:rsidRDefault="00EF68FF" w:rsidP="00FA5CB5">
      <w:pPr>
        <w:numPr>
          <w:ilvl w:val="0"/>
          <w:numId w:val="4"/>
        </w:numPr>
        <w:jc w:val="both"/>
      </w:pPr>
      <w:r w:rsidRPr="00902D84">
        <w:rPr>
          <w:smallCaps/>
        </w:rPr>
        <w:t>L. van Ypersele</w:t>
      </w:r>
      <w:r w:rsidRPr="00902D84">
        <w:t xml:space="preserve">, « Ecrire face à la mort : les dernières lettres de patriotes fusillés par l’occupant, 1914-1918 », in </w:t>
      </w:r>
      <w:r w:rsidRPr="00902D84">
        <w:rPr>
          <w:i/>
        </w:rPr>
        <w:t>Ecrits de guerre, 1914-1918 (colloque international de Bruxelles, Palais des Académies, 11 octobre 2014)</w:t>
      </w:r>
      <w:r w:rsidRPr="00902D84">
        <w:t>, Bruxelles, éditions de Schorre, 2015, p.119-138.</w:t>
      </w:r>
      <w:r w:rsidR="00DF7122" w:rsidRPr="00902D84">
        <w:t xml:space="preserve"> </w:t>
      </w:r>
    </w:p>
    <w:p w14:paraId="026240ED" w14:textId="77777777" w:rsidR="00944FB9" w:rsidRPr="00902D84" w:rsidRDefault="00944FB9" w:rsidP="00FA5CB5">
      <w:pPr>
        <w:numPr>
          <w:ilvl w:val="0"/>
          <w:numId w:val="4"/>
        </w:numPr>
        <w:jc w:val="both"/>
      </w:pPr>
      <w:r w:rsidRPr="00902D84">
        <w:rPr>
          <w:smallCaps/>
        </w:rPr>
        <w:t>L. van Ypersele</w:t>
      </w:r>
      <w:r w:rsidRPr="00902D84">
        <w:t xml:space="preserve">, « Août 1914, la Belgique défend sa neutralité avec force. Autopsie d’une décision politique », in </w:t>
      </w:r>
      <w:r w:rsidRPr="00902D84">
        <w:rPr>
          <w:i/>
        </w:rPr>
        <w:t>Les nouvelles notices visétoises (actes du Colloque du 9 mai 2015 à Visé : l’occupation allemande</w:t>
      </w:r>
      <w:r w:rsidRPr="00902D84">
        <w:t>, octobre 2015, n°133-134-135, p.133-144.</w:t>
      </w:r>
    </w:p>
    <w:p w14:paraId="0E617867" w14:textId="77777777" w:rsidR="00FA5CB5" w:rsidRDefault="00FA5CB5">
      <w:pPr>
        <w:jc w:val="both"/>
        <w:rPr>
          <w:smallCaps/>
        </w:rPr>
      </w:pPr>
    </w:p>
    <w:p w14:paraId="4C54C9A6" w14:textId="77777777" w:rsidR="00FA5CB5" w:rsidRDefault="00FA5CB5">
      <w:pPr>
        <w:pStyle w:val="Titre5"/>
        <w:spacing w:before="0" w:line="360" w:lineRule="atLeast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Comptes rendus</w:t>
      </w:r>
    </w:p>
    <w:p w14:paraId="6BC8CD65" w14:textId="77777777" w:rsidR="00FA5CB5" w:rsidRDefault="00FA5CB5" w:rsidP="00FA5CB5">
      <w:pPr>
        <w:numPr>
          <w:ilvl w:val="0"/>
          <w:numId w:val="10"/>
        </w:numPr>
        <w:jc w:val="both"/>
        <w:rPr>
          <w:i/>
        </w:rPr>
      </w:pPr>
      <w:r>
        <w:t>Albert Ier. Carnets et correspondance de guerre 1914-1918 (M.R. Thielemans, Paris-Louvain-la-Neuve,  Duculot, 1991</w:t>
      </w:r>
      <w:r>
        <w:rPr>
          <w:i/>
        </w:rPr>
        <w:t xml:space="preserve">), </w:t>
      </w:r>
      <w:r>
        <w:t xml:space="preserve"> in </w:t>
      </w:r>
      <w:r>
        <w:rPr>
          <w:i/>
        </w:rPr>
        <w:t>UCL - Clio</w:t>
      </w:r>
      <w:r>
        <w:t>, n°90 (1991), p.21-22.</w:t>
      </w:r>
    </w:p>
    <w:p w14:paraId="117C9F7E" w14:textId="77777777" w:rsidR="00FA5CB5" w:rsidRDefault="00FA5CB5" w:rsidP="00FA5CB5">
      <w:pPr>
        <w:numPr>
          <w:ilvl w:val="0"/>
          <w:numId w:val="10"/>
        </w:numPr>
        <w:jc w:val="both"/>
      </w:pPr>
      <w:r>
        <w:t>L'action du roi depuis 1831  (J. Stengers, Louvain-la-Neuve-Paris, Duculot, 1992</w:t>
      </w:r>
      <w:r>
        <w:rPr>
          <w:i/>
        </w:rPr>
        <w:t>)</w:t>
      </w:r>
      <w:r>
        <w:t xml:space="preserve">, in </w:t>
      </w:r>
      <w:r>
        <w:rPr>
          <w:i/>
        </w:rPr>
        <w:t>UCL - Clio</w:t>
      </w:r>
      <w:r>
        <w:t>, n°95 (1993), p.24-25.</w:t>
      </w:r>
    </w:p>
    <w:p w14:paraId="74FF6BBA" w14:textId="77777777" w:rsidR="00FA5CB5" w:rsidRDefault="00FA5CB5" w:rsidP="00FA5CB5">
      <w:pPr>
        <w:numPr>
          <w:ilvl w:val="0"/>
          <w:numId w:val="10"/>
        </w:numPr>
        <w:jc w:val="both"/>
      </w:pPr>
      <w:r>
        <w:t>De l'Action catholique à la collaboration. José Streel (J.M. Delaunois, Courcelles-Bruxelles, 1993</w:t>
      </w:r>
      <w:r>
        <w:rPr>
          <w:i/>
        </w:rPr>
        <w:t>)</w:t>
      </w:r>
      <w:r>
        <w:t xml:space="preserve">,  in </w:t>
      </w:r>
      <w:r>
        <w:rPr>
          <w:i/>
        </w:rPr>
        <w:t>UCL - Clio</w:t>
      </w:r>
      <w:r>
        <w:t>, n°98 (1993), p.28-29.</w:t>
      </w:r>
    </w:p>
    <w:p w14:paraId="05D4BF4D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Emile Vandervelde, le Patron (J. Polasky, Bruxelles, 1995), in </w:t>
      </w:r>
      <w:r>
        <w:rPr>
          <w:i/>
        </w:rPr>
        <w:t>CHTP</w:t>
      </w:r>
      <w:r>
        <w:t>, n°1, 1996, p.219-220.</w:t>
      </w:r>
    </w:p>
    <w:p w14:paraId="4DBBA2D8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La concurrence des victimes (J. M. Chaumont, Paris, 1997), in </w:t>
      </w:r>
      <w:r>
        <w:rPr>
          <w:i/>
        </w:rPr>
        <w:t>CHTP</w:t>
      </w:r>
      <w:r>
        <w:t>, n°5, 1999, p.235-237.</w:t>
      </w:r>
    </w:p>
    <w:p w14:paraId="32632950" w14:textId="77777777" w:rsidR="00FA5CB5" w:rsidRDefault="00FA5CB5" w:rsidP="00FA5CB5">
      <w:pPr>
        <w:numPr>
          <w:ilvl w:val="0"/>
          <w:numId w:val="10"/>
        </w:numPr>
        <w:jc w:val="both"/>
      </w:pPr>
      <w:r>
        <w:lastRenderedPageBreak/>
        <w:t>La question des réparations allemandes dans la politique étrangère de la Belgique après la première guerre mondiale, 1919-1925 (R. Depoortere, Bruxelles, Académie royale de Belgique, Classe des Lettres, 1997), in</w:t>
      </w:r>
      <w:r>
        <w:rPr>
          <w:i/>
        </w:rPr>
        <w:t xml:space="preserve"> Bulletin de l’ ABHC</w:t>
      </w:r>
      <w:r>
        <w:t>, XXI, 1999, n°3, p.32-33.</w:t>
      </w:r>
    </w:p>
    <w:p w14:paraId="2134AAAC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Entre la peste et le choléra. Vie et attitude des catholiques belges sous l’occupation (F. Maerten – F. Selleslagh – M. Van Den Wijngaert (s. dir.), Gerpinnes, Quorum, 1999), in </w:t>
      </w:r>
      <w:r>
        <w:rPr>
          <w:i/>
        </w:rPr>
        <w:t>CHTP</w:t>
      </w:r>
      <w:r>
        <w:t>, n°6, 2000, p.258-262.</w:t>
      </w:r>
    </w:p>
    <w:p w14:paraId="7C843C55" w14:textId="77777777" w:rsidR="00FA5CB5" w:rsidRDefault="00FA5CB5" w:rsidP="00FA5CB5">
      <w:pPr>
        <w:numPr>
          <w:ilvl w:val="0"/>
          <w:numId w:val="10"/>
        </w:numPr>
        <w:jc w:val="both"/>
      </w:pPr>
      <w:r>
        <w:t>Portraits of the Nation. Stamps, Coins and Banknotes in Belgium and Switzerland, 1880-1945 (A. Schwarzenbach, Berne, Peter Lang) 1999),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CHTP</w:t>
      </w:r>
      <w:r>
        <w:t>, n°7, 2000, p. 291-294.</w:t>
      </w:r>
    </w:p>
    <w:p w14:paraId="780B7D64" w14:textId="77777777" w:rsidR="00FA5CB5" w:rsidRDefault="00FA5CB5" w:rsidP="00FA5CB5">
      <w:pPr>
        <w:numPr>
          <w:ilvl w:val="0"/>
          <w:numId w:val="10"/>
        </w:numPr>
        <w:jc w:val="both"/>
      </w:pPr>
      <w:r>
        <w:t>La foi du marbrier, Louis Bertrand (1856-1943). Acteur et témoin de la naissance du socialisme belge (P. Van den Dungen, Bruxelles, Atelier Ledoux / Timperman, 2000)</w:t>
      </w:r>
      <w:r>
        <w:rPr>
          <w:i/>
        </w:rPr>
        <w:t>,</w:t>
      </w:r>
      <w:r>
        <w:t xml:space="preserve"> in </w:t>
      </w:r>
      <w:r>
        <w:rPr>
          <w:i/>
        </w:rPr>
        <w:t>Bulletin de l’ ABHC,</w:t>
      </w:r>
      <w:r>
        <w:t xml:space="preserve"> XXII, 2000, n°3, p. 15-16.</w:t>
      </w:r>
    </w:p>
    <w:p w14:paraId="6BD6508C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Oorlogsgasten. Vluchtelingen en krijgsgevangenen in Nederland tijdens de Eerste Wereldoorlog (E. De Roodt, Zaltbommel, Europese bibliotheek, 2000), in </w:t>
      </w:r>
      <w:r>
        <w:rPr>
          <w:i/>
        </w:rPr>
        <w:t>CHTP</w:t>
      </w:r>
      <w:r>
        <w:t>, n°9, 2001, p. 345-348.</w:t>
      </w:r>
    </w:p>
    <w:p w14:paraId="17DD085E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Parcours d’Henry Bauchau (M. Watthee-Delmotte, Paris, L’Harmattan, 2001), in </w:t>
      </w:r>
      <w:r>
        <w:rPr>
          <w:i/>
        </w:rPr>
        <w:t>Francofonia</w:t>
      </w:r>
      <w:r>
        <w:t>, n°42, 2002, p.157-158.</w:t>
      </w:r>
    </w:p>
    <w:p w14:paraId="1596BB38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German Atrocties 1914. A History of Denial (J. Horne &amp; A. Kramer, Yale University Press, 2001), in </w:t>
      </w:r>
      <w:r>
        <w:rPr>
          <w:i/>
        </w:rPr>
        <w:t>CHTP</w:t>
      </w:r>
      <w:r>
        <w:t>, n°10, 2002, p.228-238.</w:t>
      </w:r>
    </w:p>
    <w:p w14:paraId="5299083E" w14:textId="77777777" w:rsidR="00FA5CB5" w:rsidRDefault="00FA5CB5" w:rsidP="00FA5CB5">
      <w:pPr>
        <w:numPr>
          <w:ilvl w:val="0"/>
          <w:numId w:val="10"/>
        </w:numPr>
        <w:jc w:val="both"/>
      </w:pPr>
      <w:r>
        <w:t>Les Crapouillots belges, juin 1915-novembre 1917 (Jean Verhaegen, édité par Guy et Benoît Verhaegen, Paris, L’Harmattan, 2001), in</w:t>
      </w:r>
      <w:r>
        <w:rPr>
          <w:i/>
        </w:rPr>
        <w:t xml:space="preserve"> CHTP</w:t>
      </w:r>
      <w:r>
        <w:t>, n°10, 2002, p.238-244.</w:t>
      </w:r>
    </w:p>
    <w:p w14:paraId="53DE1581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Bezette Stad (A. Vrints, AGR, 2002), in </w:t>
      </w:r>
      <w:r>
        <w:rPr>
          <w:i/>
        </w:rPr>
        <w:t>CHTP</w:t>
      </w:r>
      <w:r>
        <w:t>, n°11, 2003, p.220-223.</w:t>
      </w:r>
    </w:p>
    <w:p w14:paraId="09EBCDAF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Het leven van de Vlaamse krijgsgevangenen in Duitsland in de Eerste wereldoorlog (K. Cool, AGR, 2002), in </w:t>
      </w:r>
      <w:r>
        <w:rPr>
          <w:i/>
        </w:rPr>
        <w:t>CHTP</w:t>
      </w:r>
      <w:r>
        <w:t>, n°12, 2003, p.255-258.</w:t>
      </w:r>
    </w:p>
    <w:p w14:paraId="363E618E" w14:textId="77777777" w:rsidR="00FA5CB5" w:rsidRDefault="00FA5CB5" w:rsidP="00FA5CB5">
      <w:pPr>
        <w:numPr>
          <w:ilvl w:val="0"/>
          <w:numId w:val="10"/>
        </w:numPr>
        <w:jc w:val="both"/>
        <w:rPr>
          <w:sz w:val="22"/>
        </w:rPr>
      </w:pPr>
      <w:r>
        <w:t xml:space="preserve">La Grande Guerre 1914-1918. 80 ans d’historiographie et de représentations. Colloque international – Montpellier, 20-21 novembre 1998, (J. Maurin &amp; J.-Ch. Jauffret (dir.), Montpellier, Université Paul Valéry-Montpellier III, 2002), in </w:t>
      </w:r>
      <w:r>
        <w:rPr>
          <w:i/>
        </w:rPr>
        <w:t>European Review of History-Revue européenne d’Histoire</w:t>
      </w:r>
      <w:r>
        <w:t>, vol.11, n°1, 2004, p.113-116.</w:t>
      </w:r>
    </w:p>
    <w:p w14:paraId="12315A28" w14:textId="77777777" w:rsidR="00FA5CB5" w:rsidRDefault="00FA5CB5" w:rsidP="00FA5CB5">
      <w:pPr>
        <w:numPr>
          <w:ilvl w:val="0"/>
          <w:numId w:val="10"/>
        </w:numPr>
        <w:jc w:val="both"/>
        <w:rPr>
          <w:sz w:val="22"/>
        </w:rPr>
      </w:pPr>
      <w:r>
        <w:t xml:space="preserve">La Belgique et la Première Guerre mondiale (S. de Schaepdrijver, Peter Lang, 2004), in </w:t>
      </w:r>
      <w:r>
        <w:rPr>
          <w:i/>
        </w:rPr>
        <w:t>CHTP</w:t>
      </w:r>
      <w:r>
        <w:t>, n°13-14, 2004, p.358-361.</w:t>
      </w:r>
    </w:p>
    <w:p w14:paraId="0A5C74A5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Vrai et faux dans la Grande Guerre (Ch. Prochasson et A. Rasmussen (dir.), Paris, La Découverte, 2004), in </w:t>
      </w:r>
      <w:r>
        <w:rPr>
          <w:i/>
        </w:rPr>
        <w:t>Le Vingtième siècle. Revue d’histoire</w:t>
      </w:r>
      <w:r>
        <w:t>, n° 84, octobre-décembre 2005, p.203.</w:t>
      </w:r>
    </w:p>
    <w:p w14:paraId="17F395B1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Koning Albert en zijn soldaten (L. Vandeweyer, Anvers, Standdart Uitgeverij, 2005), in </w:t>
      </w:r>
      <w:r>
        <w:rPr>
          <w:i/>
        </w:rPr>
        <w:t>CHTP</w:t>
      </w:r>
      <w:r>
        <w:t>, n°18, 2007, p.234-235.</w:t>
      </w:r>
    </w:p>
    <w:p w14:paraId="76C2602B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La Nouvelle Histoire de Belgique (M. Dumoulin et al., Bruxelles, éditions Complexe, 2005), in </w:t>
      </w:r>
      <w:r>
        <w:rPr>
          <w:i/>
        </w:rPr>
        <w:t>Le Vingtième siècle. Revue d’histoire</w:t>
      </w:r>
      <w:r>
        <w:t>, n° 94, 2007, p.283-284</w:t>
      </w:r>
    </w:p>
    <w:p w14:paraId="19F04CA8" w14:textId="77777777" w:rsidR="00FA5CB5" w:rsidRDefault="00FA5CB5" w:rsidP="00FA5CB5">
      <w:pPr>
        <w:numPr>
          <w:ilvl w:val="0"/>
          <w:numId w:val="10"/>
        </w:numPr>
        <w:jc w:val="both"/>
      </w:pPr>
      <w:r>
        <w:t xml:space="preserve">Les cicatrices rouges 14-18. France et Belgique occupées (A. Becker, Paris, Fayard, 2010), in </w:t>
      </w:r>
      <w:r>
        <w:rPr>
          <w:i/>
        </w:rPr>
        <w:t>Le Vingtième siècle. Revue d’histoire</w:t>
      </w:r>
      <w:r>
        <w:t>, n° 110, 2011, p.181.</w:t>
      </w:r>
    </w:p>
    <w:p w14:paraId="32B98666" w14:textId="77777777" w:rsidR="00FA5CB5" w:rsidRDefault="00FA5CB5">
      <w:pPr>
        <w:jc w:val="both"/>
        <w:rPr>
          <w:sz w:val="22"/>
        </w:rPr>
      </w:pPr>
    </w:p>
    <w:p w14:paraId="1265C7D5" w14:textId="77777777" w:rsidR="00FA5CB5" w:rsidRDefault="00FA5CB5">
      <w:pPr>
        <w:jc w:val="both"/>
        <w:rPr>
          <w:smallCaps/>
          <w:sz w:val="24"/>
        </w:rPr>
      </w:pPr>
      <w:r>
        <w:rPr>
          <w:smallCaps/>
          <w:sz w:val="24"/>
        </w:rPr>
        <w:t>Médias</w:t>
      </w:r>
    </w:p>
    <w:p w14:paraId="65AFE282" w14:textId="77777777" w:rsidR="00FA5CB5" w:rsidRDefault="00FA5CB5" w:rsidP="00FA5CB5">
      <w:pPr>
        <w:numPr>
          <w:ilvl w:val="0"/>
          <w:numId w:val="11"/>
        </w:numPr>
        <w:jc w:val="both"/>
      </w:pPr>
      <w:r>
        <w:t>« Doctoraalskriptie over de myte van koning Albert I » (propos recueillis par N. De Beule</w:t>
      </w:r>
      <w:r>
        <w:rPr>
          <w:i/>
        </w:rPr>
        <w:t xml:space="preserve">), </w:t>
      </w:r>
      <w:r>
        <w:t xml:space="preserve">in </w:t>
      </w:r>
      <w:r>
        <w:rPr>
          <w:i/>
        </w:rPr>
        <w:t>De Morgen</w:t>
      </w:r>
      <w:r>
        <w:t>, 17 août 1993, p.4.</w:t>
      </w:r>
    </w:p>
    <w:p w14:paraId="279194E8" w14:textId="77777777" w:rsidR="00FA5CB5" w:rsidRDefault="00FA5CB5" w:rsidP="00FA5CB5">
      <w:pPr>
        <w:numPr>
          <w:ilvl w:val="0"/>
          <w:numId w:val="11"/>
        </w:numPr>
        <w:jc w:val="both"/>
        <w:rPr>
          <w:i/>
        </w:rPr>
      </w:pPr>
      <w:r>
        <w:t xml:space="preserve">« A bout portant : sur la monarchie et ses mythes, d’Albert Ier à Albert II » (propos recueillis par Ch. Laporte), in </w:t>
      </w:r>
      <w:r>
        <w:rPr>
          <w:i/>
        </w:rPr>
        <w:t>Le Soir</w:t>
      </w:r>
      <w:r>
        <w:t>, 18 août 1993, p. 2.</w:t>
      </w:r>
    </w:p>
    <w:p w14:paraId="170A4F8A" w14:textId="77777777" w:rsidR="00FA5CB5" w:rsidRDefault="00FA5CB5" w:rsidP="00FA5CB5">
      <w:pPr>
        <w:numPr>
          <w:ilvl w:val="0"/>
          <w:numId w:val="11"/>
        </w:numPr>
        <w:jc w:val="both"/>
      </w:pPr>
      <w:r>
        <w:t>« Le mythe du roi Albert » (propos recueillis par X. Rousseaux),</w:t>
      </w:r>
      <w:r>
        <w:rPr>
          <w:i/>
        </w:rPr>
        <w:t xml:space="preserve"> </w:t>
      </w:r>
      <w:r>
        <w:t xml:space="preserve"> in </w:t>
      </w:r>
      <w:r>
        <w:rPr>
          <w:i/>
        </w:rPr>
        <w:t>U.C.L. - Clio</w:t>
      </w:r>
      <w:r>
        <w:t>, 1993, n°98, p.17-18.</w:t>
      </w:r>
    </w:p>
    <w:p w14:paraId="019A3103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« Un nouveau type de monarchie » (propos recueillis par P. Vaute), in </w:t>
      </w:r>
      <w:r>
        <w:rPr>
          <w:i/>
        </w:rPr>
        <w:t>La Libre Belgique</w:t>
      </w:r>
      <w:r>
        <w:t>, 17 février 1994, p.2.</w:t>
      </w:r>
    </w:p>
    <w:p w14:paraId="1356E555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« "Notre" Roi » (propos recueillis par J.M. Veszely), in </w:t>
      </w:r>
      <w:r>
        <w:rPr>
          <w:i/>
        </w:rPr>
        <w:t>Le Soir illustré</w:t>
      </w:r>
      <w:r>
        <w:t>, 29 juillet - 4 août 1995, p.10-11.</w:t>
      </w:r>
    </w:p>
    <w:p w14:paraId="07A8ABED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Radio Une, </w:t>
      </w:r>
      <w:r>
        <w:rPr>
          <w:i/>
        </w:rPr>
        <w:t>Arguments (J. Baudouin)</w:t>
      </w:r>
      <w:r>
        <w:t>, à propos du mythe du roi Albert, le 5 octobre 1995.</w:t>
      </w:r>
    </w:p>
    <w:p w14:paraId="6CD84AFF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Radio Capitale, </w:t>
      </w:r>
      <w:r>
        <w:rPr>
          <w:i/>
        </w:rPr>
        <w:t>Métropolis</w:t>
      </w:r>
      <w:r>
        <w:t>, à propos d’une impératrice dans la nuit, le 8 décembre 1995.</w:t>
      </w:r>
    </w:p>
    <w:p w14:paraId="40C1FB0E" w14:textId="77777777" w:rsidR="00FA5CB5" w:rsidRDefault="00FA5CB5" w:rsidP="00FA5CB5">
      <w:pPr>
        <w:numPr>
          <w:ilvl w:val="0"/>
          <w:numId w:val="11"/>
        </w:numPr>
        <w:jc w:val="both"/>
      </w:pPr>
      <w:r>
        <w:t>« Guerre, mort et mémoire »</w:t>
      </w:r>
      <w:r>
        <w:rPr>
          <w:i/>
        </w:rPr>
        <w:t>,</w:t>
      </w:r>
      <w:r>
        <w:t xml:space="preserve"> in </w:t>
      </w:r>
      <w:r>
        <w:rPr>
          <w:i/>
        </w:rPr>
        <w:t>La Libre Belgique</w:t>
      </w:r>
      <w:r>
        <w:t>, 10 novembre 1999, p. 12.</w:t>
      </w:r>
    </w:p>
    <w:p w14:paraId="6CC92538" w14:textId="77777777" w:rsidR="00FA5CB5" w:rsidRDefault="00FA5CB5" w:rsidP="00FA5CB5">
      <w:pPr>
        <w:numPr>
          <w:ilvl w:val="0"/>
          <w:numId w:val="11"/>
        </w:numPr>
        <w:jc w:val="both"/>
      </w:pPr>
      <w:r>
        <w:rPr>
          <w:i/>
        </w:rPr>
        <w:t>J.T.</w:t>
      </w:r>
      <w:r>
        <w:t xml:space="preserve"> de la RTBF, le 11 novembre 1999, à propos des monuments aux morts de 1914-1918.</w:t>
      </w:r>
    </w:p>
    <w:p w14:paraId="7BA5CD13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Radio Une, </w:t>
      </w:r>
      <w:r>
        <w:rPr>
          <w:i/>
        </w:rPr>
        <w:t>Boulevards du Temps (G. Pradez),</w:t>
      </w:r>
      <w:r>
        <w:t xml:space="preserve"> à propos du livre « une aventure universitaire », le 2 octobre 2000.</w:t>
      </w:r>
    </w:p>
    <w:p w14:paraId="22B95C4C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Radio Une, </w:t>
      </w:r>
      <w:r>
        <w:rPr>
          <w:i/>
        </w:rPr>
        <w:t>Mémo (J. Ollivier),</w:t>
      </w:r>
      <w:r>
        <w:t xml:space="preserve"> à propos de la Grande Guerre en Belgique, les 4 et 11 novembre 2000.</w:t>
      </w:r>
    </w:p>
    <w:p w14:paraId="3C1695F8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« Première guerre mondiale, 1914-2000 » (l’invité du lundi, par E. Rydberg), in </w:t>
      </w:r>
      <w:r>
        <w:rPr>
          <w:i/>
        </w:rPr>
        <w:t>Le</w:t>
      </w:r>
      <w:r>
        <w:t xml:space="preserve"> </w:t>
      </w:r>
      <w:r>
        <w:rPr>
          <w:i/>
        </w:rPr>
        <w:t>Matin</w:t>
      </w:r>
      <w:r>
        <w:t>, 6 novembre 2000, p.16-17.</w:t>
      </w:r>
    </w:p>
    <w:p w14:paraId="49841413" w14:textId="77777777" w:rsidR="00FA5CB5" w:rsidRDefault="00FA5CB5" w:rsidP="00FA5CB5">
      <w:pPr>
        <w:numPr>
          <w:ilvl w:val="0"/>
          <w:numId w:val="11"/>
        </w:numPr>
        <w:jc w:val="both"/>
      </w:pPr>
      <w:r>
        <w:t>« La guerre est-elle un mythe ? » (propos recueillis par Ch. Laporte</w:t>
      </w:r>
      <w:r>
        <w:rPr>
          <w:i/>
        </w:rPr>
        <w:t>),</w:t>
      </w:r>
      <w:r>
        <w:t xml:space="preserve"> in </w:t>
      </w:r>
      <w:r>
        <w:rPr>
          <w:i/>
        </w:rPr>
        <w:t>Le Soir</w:t>
      </w:r>
      <w:r>
        <w:t>, 10 novembre 2000, p.25.</w:t>
      </w:r>
    </w:p>
    <w:p w14:paraId="6B02F398" w14:textId="77777777" w:rsidR="00FA5CB5" w:rsidRDefault="00FA5CB5" w:rsidP="00FA5CB5">
      <w:pPr>
        <w:numPr>
          <w:ilvl w:val="0"/>
          <w:numId w:val="11"/>
        </w:numPr>
        <w:jc w:val="both"/>
      </w:pPr>
      <w:r>
        <w:lastRenderedPageBreak/>
        <w:t>« On a donné du sens à l’absurde » (propos recueillis par C. Ernens</w:t>
      </w:r>
      <w:r>
        <w:rPr>
          <w:i/>
        </w:rPr>
        <w:t>),</w:t>
      </w:r>
      <w:r>
        <w:t xml:space="preserve"> in </w:t>
      </w:r>
      <w:r>
        <w:rPr>
          <w:i/>
        </w:rPr>
        <w:t>Vers l’Avenir</w:t>
      </w:r>
      <w:r>
        <w:t>, 10 nov. 2000, p. 5.</w:t>
      </w:r>
    </w:p>
    <w:p w14:paraId="6B47EE20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Radio Une, </w:t>
      </w:r>
      <w:r>
        <w:rPr>
          <w:i/>
        </w:rPr>
        <w:t>Boulevards du Temps (G. Pradez),</w:t>
      </w:r>
      <w:r>
        <w:t xml:space="preserve"> à propos de la caricature, 22 novembre 2001.</w:t>
      </w:r>
    </w:p>
    <w:p w14:paraId="41872EA5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Radio 3, rediffusé sur France-Culture et Radio suisse romande, </w:t>
      </w:r>
      <w:r>
        <w:rPr>
          <w:i/>
        </w:rPr>
        <w:t>Mythographie</w:t>
      </w:r>
      <w:r>
        <w:t xml:space="preserve"> (J.P. Hecq), à propos des images de la Question royale, janvier 2002.</w:t>
      </w:r>
    </w:p>
    <w:p w14:paraId="7A1554DE" w14:textId="77777777" w:rsidR="00FA5CB5" w:rsidRDefault="00FA5CB5" w:rsidP="00FA5CB5">
      <w:pPr>
        <w:numPr>
          <w:ilvl w:val="0"/>
          <w:numId w:val="11"/>
        </w:numPr>
        <w:jc w:val="both"/>
      </w:pPr>
      <w:r>
        <w:rPr>
          <w:i/>
        </w:rPr>
        <w:t>J.T.</w:t>
      </w:r>
      <w:r>
        <w:t xml:space="preserve"> de la RTBF, 13h, 11 juillet 2002, à propos de la mémoire flamande de la bataille des éperons d’or.</w:t>
      </w:r>
    </w:p>
    <w:p w14:paraId="1F65BC31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Radio Une, </w:t>
      </w:r>
      <w:r>
        <w:rPr>
          <w:i/>
        </w:rPr>
        <w:t>Mémo (J. Ollivier),</w:t>
      </w:r>
      <w:r>
        <w:t xml:space="preserve"> à propos des « imaginaires de guerres », 13 et 20 septembre 2003.</w:t>
      </w:r>
    </w:p>
    <w:p w14:paraId="1CF15AE0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Canvas, </w:t>
      </w:r>
      <w:r>
        <w:rPr>
          <w:i/>
        </w:rPr>
        <w:t>Historicus (M. Vandalboom)</w:t>
      </w:r>
      <w:r>
        <w:t>, à propos du roi Albert, 29 janvier 2004 ; rediffusé par la RTBF, 15 avril 2004.</w:t>
      </w:r>
    </w:p>
    <w:p w14:paraId="72380A41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RTBF, </w:t>
      </w:r>
      <w:r>
        <w:rPr>
          <w:i/>
        </w:rPr>
        <w:t>Les années belges</w:t>
      </w:r>
      <w:r>
        <w:t>, à propos du roi Albert, 17 février 2004.</w:t>
      </w:r>
    </w:p>
    <w:p w14:paraId="6AEE595F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RTL-TVI, </w:t>
      </w:r>
      <w:r>
        <w:rPr>
          <w:i/>
        </w:rPr>
        <w:t>Journal télévisé</w:t>
      </w:r>
      <w:r>
        <w:t>, 28 juillet 2004, à propos du déclenchement de la Première Guerre mondiale.</w:t>
      </w:r>
    </w:p>
    <w:p w14:paraId="54E771CB" w14:textId="77777777" w:rsidR="00FA5CB5" w:rsidRDefault="00FA5CB5" w:rsidP="00FA5CB5">
      <w:pPr>
        <w:numPr>
          <w:ilvl w:val="0"/>
          <w:numId w:val="11"/>
        </w:numPr>
        <w:jc w:val="both"/>
      </w:pPr>
      <w:r>
        <w:t>« Le roi Albert 1</w:t>
      </w:r>
      <w:r>
        <w:rPr>
          <w:vertAlign w:val="superscript"/>
        </w:rPr>
        <w:t>er</w:t>
      </w:r>
      <w:r>
        <w:t xml:space="preserve"> a protégé l’armée belge » (interview de O. Delloye), in </w:t>
      </w:r>
      <w:r>
        <w:rPr>
          <w:i/>
        </w:rPr>
        <w:t>Vers l’Avenir</w:t>
      </w:r>
      <w:r>
        <w:t>, 4 août 2004, p.6.</w:t>
      </w:r>
    </w:p>
    <w:p w14:paraId="4E056252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« De helden waren niet altijd zo heroïsch » (propos recueillis par A. Plottier), in </w:t>
      </w:r>
      <w:r>
        <w:rPr>
          <w:i/>
        </w:rPr>
        <w:t>De Morgen</w:t>
      </w:r>
      <w:r>
        <w:t>, 4 août 2004, p.6.</w:t>
      </w:r>
    </w:p>
    <w:p w14:paraId="3F99BB02" w14:textId="77777777" w:rsidR="00FA5CB5" w:rsidRDefault="00FA5CB5" w:rsidP="00FA5CB5">
      <w:pPr>
        <w:numPr>
          <w:ilvl w:val="0"/>
          <w:numId w:val="11"/>
        </w:numPr>
        <w:jc w:val="both"/>
      </w:pPr>
      <w:r>
        <w:rPr>
          <w:i/>
        </w:rPr>
        <w:t>J.T.</w:t>
      </w:r>
      <w:r>
        <w:t xml:space="preserve"> de la RTBF, 19h30, 11 novembre 2004, à propos de la mémoires des patriotes fusillés de 14-18.</w:t>
      </w:r>
    </w:p>
    <w:p w14:paraId="07A7FFB1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A bout portant : dans la caricature, la Belgique a fini par ne plus exister (propos recueillis par M. Grodent), in </w:t>
      </w:r>
      <w:r>
        <w:rPr>
          <w:i/>
        </w:rPr>
        <w:t>Le Soir</w:t>
      </w:r>
      <w:r>
        <w:t>, 5 janvier 2005, p.15.</w:t>
      </w:r>
    </w:p>
    <w:p w14:paraId="5308D31C" w14:textId="77777777" w:rsidR="00FA5CB5" w:rsidRDefault="00FA5CB5" w:rsidP="00FA5CB5">
      <w:pPr>
        <w:numPr>
          <w:ilvl w:val="0"/>
          <w:numId w:val="11"/>
        </w:numPr>
        <w:jc w:val="both"/>
      </w:pPr>
      <w:r>
        <w:rPr>
          <w:i/>
        </w:rPr>
        <w:t>J.T.</w:t>
      </w:r>
      <w:r>
        <w:t xml:space="preserve"> de la RTBF, 13h00, 17 février 2005, à propos du « mythe » du roi Albert.</w:t>
      </w:r>
    </w:p>
    <w:p w14:paraId="1497C0A7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La Première (Radio-RTBF), </w:t>
      </w:r>
      <w:r>
        <w:rPr>
          <w:i/>
        </w:rPr>
        <w:t>Mémo (J. Ollivier),</w:t>
      </w:r>
      <w:r>
        <w:t xml:space="preserve"> à propos du livre « De la guerre de l’ombre aux ombres de la guerre », avec E. Debruyne, les 15 et 22 octobre 2005.</w:t>
      </w:r>
    </w:p>
    <w:p w14:paraId="1CC6743A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RTBF, </w:t>
      </w:r>
      <w:r>
        <w:rPr>
          <w:i/>
        </w:rPr>
        <w:t>C’est du Belge</w:t>
      </w:r>
      <w:r>
        <w:t>, 20h30, 11 novembre 2005, à propos de « l’affaire de Loppem, novembre 1918 ».</w:t>
      </w:r>
    </w:p>
    <w:p w14:paraId="04659955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La Première (Radio-RTBF), </w:t>
      </w:r>
      <w:r>
        <w:rPr>
          <w:i/>
        </w:rPr>
        <w:t>Bonjour quand même !</w:t>
      </w:r>
      <w:r>
        <w:t xml:space="preserve"> </w:t>
      </w:r>
      <w:r>
        <w:rPr>
          <w:i/>
        </w:rPr>
        <w:t>(J.-P. Hautier)</w:t>
      </w:r>
      <w:r>
        <w:t>, 9h00, 30 novembre 2005, avec Ph. Raxhon, à propos du film « Joyeux Noël » de Christian Carion.</w:t>
      </w:r>
    </w:p>
    <w:p w14:paraId="48B81790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RTBF, </w:t>
      </w:r>
      <w:r>
        <w:rPr>
          <w:i/>
        </w:rPr>
        <w:t>Moi Belgique (présenté par Annie Cordy)</w:t>
      </w:r>
      <w:r>
        <w:t>, 20h45, 9 mai 2006, à propos de la période 14-18.</w:t>
      </w:r>
    </w:p>
    <w:p w14:paraId="596CC64E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Documentaire RTBF, </w:t>
      </w:r>
      <w:r>
        <w:rPr>
          <w:i/>
        </w:rPr>
        <w:t>L’appel de Seraing et la création du FNRS, 1927 (réalisé par M. Balteau)</w:t>
      </w:r>
      <w:r>
        <w:t>, Liège, 1</w:t>
      </w:r>
      <w:r>
        <w:rPr>
          <w:vertAlign w:val="superscript"/>
        </w:rPr>
        <w:t>er</w:t>
      </w:r>
      <w:r>
        <w:t xml:space="preserve"> octobre 2007.</w:t>
      </w:r>
    </w:p>
    <w:p w14:paraId="3D0073C1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« Un nœud gordien belge qui remonte à 14-18 » (intervieuw par Ch. Laporte), in </w:t>
      </w:r>
      <w:r>
        <w:rPr>
          <w:i/>
        </w:rPr>
        <w:t>La Libre Belgique</w:t>
      </w:r>
      <w:r>
        <w:t>, 10-11 novembre 2008, p.4-5.</w:t>
      </w:r>
    </w:p>
    <w:p w14:paraId="55658FA6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« 14-18 : Se souvenir, ce n’est pas ringard ! » (entretien avec S. Breuer), in </w:t>
      </w:r>
      <w:r>
        <w:rPr>
          <w:i/>
        </w:rPr>
        <w:t>Télépro</w:t>
      </w:r>
      <w:r>
        <w:t>, 8-14 novembre 2008, p.54.</w:t>
      </w:r>
    </w:p>
    <w:p w14:paraId="3444B9A8" w14:textId="77777777" w:rsidR="00FA5CB5" w:rsidRDefault="00FA5CB5" w:rsidP="00FA5CB5">
      <w:pPr>
        <w:numPr>
          <w:ilvl w:val="0"/>
          <w:numId w:val="11"/>
        </w:numPr>
        <w:jc w:val="both"/>
      </w:pPr>
      <w:r>
        <w:rPr>
          <w:i/>
        </w:rPr>
        <w:t>J.T.</w:t>
      </w:r>
      <w:r>
        <w:t xml:space="preserve"> de la RTBF, 19h30, 12 novembre 2008, à propos de « Tabora, 1916 ».</w:t>
      </w:r>
    </w:p>
    <w:p w14:paraId="4B934084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La Première (Radio-RTBF), </w:t>
      </w:r>
      <w:r>
        <w:rPr>
          <w:i/>
        </w:rPr>
        <w:t>Flasch back (J. Baudouin),</w:t>
      </w:r>
      <w:r>
        <w:t xml:space="preserve"> à propos du livre « La Patrie crie vengeance », avec Xavier Rousseaux, le 27 novembre 2008.</w:t>
      </w:r>
    </w:p>
    <w:p w14:paraId="6B1EE3AA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RTBF, </w:t>
      </w:r>
      <w:r>
        <w:rPr>
          <w:i/>
        </w:rPr>
        <w:t>C’est du Belge</w:t>
      </w:r>
      <w:r>
        <w:t>, 20h30, 4 septembre 2009, à propos de l’image de Léopold II dans la caricature.</w:t>
      </w:r>
    </w:p>
    <w:p w14:paraId="1B10D730" w14:textId="77777777" w:rsidR="00FA5CB5" w:rsidRDefault="00FA5CB5" w:rsidP="00FA5CB5">
      <w:pPr>
        <w:numPr>
          <w:ilvl w:val="0"/>
          <w:numId w:val="11"/>
        </w:numPr>
        <w:jc w:val="both"/>
      </w:pPr>
      <w:r>
        <w:rPr>
          <w:i/>
        </w:rPr>
        <w:t>J.T.</w:t>
      </w:r>
      <w:r>
        <w:t xml:space="preserve"> de TRL-TVI, 12h45, 11 novembre 2009, à propos de « l’armistice ».</w:t>
      </w:r>
    </w:p>
    <w:p w14:paraId="701C0B99" w14:textId="77777777" w:rsidR="00FA5CB5" w:rsidRDefault="00FA5CB5" w:rsidP="00FA5CB5">
      <w:pPr>
        <w:numPr>
          <w:ilvl w:val="0"/>
          <w:numId w:val="11"/>
        </w:numPr>
        <w:jc w:val="both"/>
      </w:pPr>
      <w:r>
        <w:t>RTBF-</w:t>
      </w:r>
      <w:r w:rsidR="00B61992">
        <w:t>La Première</w:t>
      </w:r>
      <w:r>
        <w:t xml:space="preserve">, </w:t>
      </w:r>
      <w:r>
        <w:rPr>
          <w:i/>
        </w:rPr>
        <w:t>Face à l’info (E. Caeckelberghe)</w:t>
      </w:r>
      <w:r>
        <w:t>, à propos de Léopold II, 21 décembre 2009.</w:t>
      </w:r>
    </w:p>
    <w:p w14:paraId="7EF5F180" w14:textId="77777777" w:rsidR="00FA5CB5" w:rsidRDefault="00FA5CB5" w:rsidP="00FA5CB5">
      <w:pPr>
        <w:numPr>
          <w:ilvl w:val="0"/>
          <w:numId w:val="11"/>
        </w:numPr>
        <w:jc w:val="both"/>
      </w:pPr>
      <w:r>
        <w:t>« La Grande Guerre, laboratoire du XX</w:t>
      </w:r>
      <w:r>
        <w:rPr>
          <w:vertAlign w:val="superscript"/>
        </w:rPr>
        <w:t xml:space="preserve">e </w:t>
      </w:r>
      <w:r>
        <w:t xml:space="preserve">siècle », dans </w:t>
      </w:r>
      <w:r>
        <w:rPr>
          <w:i/>
        </w:rPr>
        <w:t>La Libre Belgique</w:t>
      </w:r>
      <w:r>
        <w:t>, 10-11 novembre 2011, p.50-51</w:t>
      </w:r>
    </w:p>
    <w:p w14:paraId="3C3EC4B2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« 1918, le spectre de la famine plana jusqu’au bout », dans </w:t>
      </w:r>
      <w:r>
        <w:rPr>
          <w:i/>
        </w:rPr>
        <w:t>L’Echos</w:t>
      </w:r>
      <w:r>
        <w:t>, 19 novembre 2011.</w:t>
      </w:r>
    </w:p>
    <w:p w14:paraId="4F0CAA9E" w14:textId="77777777" w:rsidR="00FA5CB5" w:rsidRDefault="00FA5CB5" w:rsidP="00FA5CB5">
      <w:pPr>
        <w:numPr>
          <w:ilvl w:val="0"/>
          <w:numId w:val="11"/>
        </w:numPr>
        <w:jc w:val="both"/>
      </w:pPr>
      <w:r>
        <w:rPr>
          <w:i/>
        </w:rPr>
        <w:t>The first &amp; the last</w:t>
      </w:r>
      <w:r>
        <w:t>, (avec Ph. Raxhon) documentaire présenté à Londres, 7-11 novembre 2011.</w:t>
      </w:r>
    </w:p>
    <w:p w14:paraId="33FA53F4" w14:textId="77777777" w:rsidR="00FA5CB5" w:rsidRDefault="00FA5CB5" w:rsidP="00FA5CB5">
      <w:pPr>
        <w:numPr>
          <w:ilvl w:val="0"/>
          <w:numId w:val="11"/>
        </w:numPr>
        <w:jc w:val="both"/>
      </w:pPr>
      <w:r>
        <w:t xml:space="preserve">BEL-RTL, </w:t>
      </w:r>
      <w:r>
        <w:rPr>
          <w:i/>
        </w:rPr>
        <w:t>Place royale (P. Weber)</w:t>
      </w:r>
      <w:r>
        <w:t>, 27 novembre 2011, 12h30-13h30, à propos des dernières lettres des patriotes fusillés en 14-18.</w:t>
      </w:r>
    </w:p>
    <w:p w14:paraId="25738857" w14:textId="77777777" w:rsidR="0064413E" w:rsidRDefault="0064413E" w:rsidP="00FA5CB5">
      <w:pPr>
        <w:numPr>
          <w:ilvl w:val="0"/>
          <w:numId w:val="11"/>
        </w:numPr>
        <w:jc w:val="both"/>
      </w:pPr>
      <w:r>
        <w:t>ANU Channel (TV australienne, Canberra), 27 avril 2012, 8h30, à propos de « Belgium and the commemorations of WWI ».</w:t>
      </w:r>
    </w:p>
    <w:p w14:paraId="5C423D22" w14:textId="77777777" w:rsidR="00A04378" w:rsidRDefault="00A04378" w:rsidP="00FA5CB5">
      <w:pPr>
        <w:numPr>
          <w:ilvl w:val="0"/>
          <w:numId w:val="11"/>
        </w:numPr>
        <w:jc w:val="both"/>
      </w:pPr>
      <w:r>
        <w:rPr>
          <w:i/>
        </w:rPr>
        <w:t>J.T.</w:t>
      </w:r>
      <w:r>
        <w:t xml:space="preserve"> de RTBF, 13h, 5 avril 2012, à propos de la controverse sur la grande Exposition 14-18.</w:t>
      </w:r>
    </w:p>
    <w:p w14:paraId="74301EC9" w14:textId="77777777" w:rsidR="00A47980" w:rsidRDefault="00A47980" w:rsidP="00FA5CB5">
      <w:pPr>
        <w:numPr>
          <w:ilvl w:val="0"/>
          <w:numId w:val="11"/>
        </w:numPr>
        <w:jc w:val="both"/>
      </w:pPr>
      <w:r>
        <w:rPr>
          <w:i/>
        </w:rPr>
        <w:t>La marche de l’Histoire</w:t>
      </w:r>
      <w:r>
        <w:t>, France-Inter, 11 novembre 2013.</w:t>
      </w:r>
    </w:p>
    <w:p w14:paraId="7519F243" w14:textId="77777777" w:rsidR="00A47980" w:rsidRDefault="00A47980" w:rsidP="00FA5CB5">
      <w:pPr>
        <w:numPr>
          <w:ilvl w:val="0"/>
          <w:numId w:val="11"/>
        </w:numPr>
        <w:jc w:val="both"/>
      </w:pPr>
      <w:r>
        <w:rPr>
          <w:i/>
        </w:rPr>
        <w:t>Balade 14-18 à travers Bruxelles</w:t>
      </w:r>
      <w:r>
        <w:t>, France Culture, 12 novembre 2013.</w:t>
      </w:r>
    </w:p>
    <w:p w14:paraId="7F6FEE3F" w14:textId="77777777" w:rsidR="00F05D81" w:rsidRDefault="00F05D81" w:rsidP="00FA5CB5">
      <w:pPr>
        <w:numPr>
          <w:ilvl w:val="0"/>
          <w:numId w:val="11"/>
        </w:numPr>
        <w:jc w:val="both"/>
      </w:pPr>
      <w:r>
        <w:t>« </w:t>
      </w:r>
      <w:r w:rsidR="00A07E36">
        <w:t>Un autre monde est né avec la Grande Guerre</w:t>
      </w:r>
      <w:r>
        <w:t> » (</w:t>
      </w:r>
      <w:r w:rsidR="00A07E36">
        <w:t xml:space="preserve">interview </w:t>
      </w:r>
      <w:r>
        <w:t xml:space="preserve">par Christian Laporte), dans </w:t>
      </w:r>
      <w:r>
        <w:rPr>
          <w:i/>
        </w:rPr>
        <w:t>La Libre Belgique</w:t>
      </w:r>
      <w:r w:rsidR="00B61992">
        <w:t>, 24 décembre 2013, p.1 &amp; 4-5.</w:t>
      </w:r>
    </w:p>
    <w:p w14:paraId="0413D51C" w14:textId="77777777" w:rsidR="00B61992" w:rsidRDefault="00B61992" w:rsidP="00FA5CB5">
      <w:pPr>
        <w:numPr>
          <w:ilvl w:val="0"/>
          <w:numId w:val="11"/>
        </w:numPr>
        <w:jc w:val="both"/>
      </w:pPr>
      <w:r>
        <w:t xml:space="preserve">RTBF-La Première, </w:t>
      </w:r>
      <w:r>
        <w:rPr>
          <w:i/>
        </w:rPr>
        <w:t>L’invité du 7/9 (B. Henne)</w:t>
      </w:r>
      <w:r>
        <w:t>, 31 janvier 2014, 7h45, à propos des commémorations de la Grande Guerre.</w:t>
      </w:r>
    </w:p>
    <w:p w14:paraId="07E34E25" w14:textId="77777777" w:rsidR="00E008BD" w:rsidRDefault="00E008BD" w:rsidP="00E008BD">
      <w:pPr>
        <w:numPr>
          <w:ilvl w:val="0"/>
          <w:numId w:val="11"/>
        </w:numPr>
        <w:jc w:val="both"/>
      </w:pPr>
      <w:r>
        <w:t xml:space="preserve">RTBF-La première, </w:t>
      </w:r>
      <w:r>
        <w:rPr>
          <w:i/>
        </w:rPr>
        <w:t>Le Forum de midi (F. Vandermeersche)</w:t>
      </w:r>
      <w:r>
        <w:t>, 17 février 2014, 12h-13h, à propos du 80</w:t>
      </w:r>
      <w:r w:rsidRPr="00E008BD">
        <w:rPr>
          <w:vertAlign w:val="superscript"/>
        </w:rPr>
        <w:t>e</w:t>
      </w:r>
      <w:r>
        <w:t xml:space="preserve"> anniversaire de la mort d’Albert I</w:t>
      </w:r>
      <w:r w:rsidRPr="00E008BD">
        <w:rPr>
          <w:vertAlign w:val="superscript"/>
        </w:rPr>
        <w:t>er</w:t>
      </w:r>
      <w:r>
        <w:t>.</w:t>
      </w:r>
    </w:p>
    <w:p w14:paraId="3639930B" w14:textId="77777777" w:rsidR="00E008BD" w:rsidRDefault="00E008BD" w:rsidP="00E008BD">
      <w:pPr>
        <w:numPr>
          <w:ilvl w:val="0"/>
          <w:numId w:val="11"/>
        </w:numPr>
        <w:jc w:val="both"/>
      </w:pPr>
      <w:r>
        <w:t xml:space="preserve">Foire du livre, </w:t>
      </w:r>
      <w:r>
        <w:rPr>
          <w:i/>
        </w:rPr>
        <w:t>L’histoire avec sa grande Hache (Ch. Laporte),</w:t>
      </w:r>
      <w:r>
        <w:t xml:space="preserve"> 22 février 2014, 17h-18h, à propos des femmes dans la Grande Guerre.</w:t>
      </w:r>
    </w:p>
    <w:p w14:paraId="59CAF046" w14:textId="77777777" w:rsidR="00F907F0" w:rsidRDefault="00F907F0" w:rsidP="00E008BD">
      <w:pPr>
        <w:numPr>
          <w:ilvl w:val="0"/>
          <w:numId w:val="11"/>
        </w:numPr>
        <w:jc w:val="both"/>
      </w:pPr>
      <w:r>
        <w:t xml:space="preserve">La mémoire vive de la guerre (interview par Carine Anselme), dans </w:t>
      </w:r>
      <w:r>
        <w:rPr>
          <w:i/>
        </w:rPr>
        <w:t>Psychologie magazine</w:t>
      </w:r>
      <w:r>
        <w:t>, février 2014, n° 39, p.74-78.</w:t>
      </w:r>
    </w:p>
    <w:p w14:paraId="5970A11E" w14:textId="77777777" w:rsidR="00F907F0" w:rsidRDefault="00F907F0" w:rsidP="00E008BD">
      <w:pPr>
        <w:numPr>
          <w:ilvl w:val="0"/>
          <w:numId w:val="11"/>
        </w:numPr>
        <w:jc w:val="both"/>
      </w:pPr>
      <w:r>
        <w:lastRenderedPageBreak/>
        <w:t xml:space="preserve">La Belgique héroïque est une réalité historique (interview par Gauthier De Bock), dans </w:t>
      </w:r>
      <w:r>
        <w:rPr>
          <w:i/>
        </w:rPr>
        <w:t xml:space="preserve">Moustique </w:t>
      </w:r>
      <w:r>
        <w:t>(spécial 14-18), 1-7 mars 2014, p.12-15.</w:t>
      </w:r>
    </w:p>
    <w:p w14:paraId="50E1E71F" w14:textId="77777777" w:rsidR="00C9441A" w:rsidRDefault="00C9441A" w:rsidP="00E008BD">
      <w:pPr>
        <w:numPr>
          <w:ilvl w:val="0"/>
          <w:numId w:val="11"/>
        </w:numPr>
        <w:jc w:val="both"/>
      </w:pPr>
      <w:r>
        <w:t xml:space="preserve">RTL-TVI, </w:t>
      </w:r>
      <w:r>
        <w:rPr>
          <w:i/>
        </w:rPr>
        <w:t>J’ai vécu 14-18</w:t>
      </w:r>
      <w:r>
        <w:t xml:space="preserve"> (interview sur Albert et Elisabeth), 28 mars 2014, 19h45.</w:t>
      </w:r>
    </w:p>
    <w:p w14:paraId="056C6755" w14:textId="77777777" w:rsidR="0020386A" w:rsidRDefault="0020386A" w:rsidP="00E008BD">
      <w:pPr>
        <w:numPr>
          <w:ilvl w:val="0"/>
          <w:numId w:val="11"/>
        </w:numPr>
        <w:jc w:val="both"/>
      </w:pPr>
      <w:r>
        <w:t xml:space="preserve">La Première, </w:t>
      </w:r>
      <w:r>
        <w:rPr>
          <w:i/>
        </w:rPr>
        <w:t>Journal</w:t>
      </w:r>
      <w:r>
        <w:t xml:space="preserve"> de 13h (interview par M.Baré), à propos de l’enjeu des c</w:t>
      </w:r>
      <w:r w:rsidR="00CA3686">
        <w:t>ommémorations, 5 juin 2014, 13h.</w:t>
      </w:r>
    </w:p>
    <w:p w14:paraId="2AC4DDE7" w14:textId="77777777" w:rsidR="00CA3686" w:rsidRDefault="00CA3686" w:rsidP="00E008BD">
      <w:pPr>
        <w:numPr>
          <w:ilvl w:val="0"/>
          <w:numId w:val="11"/>
        </w:numPr>
        <w:jc w:val="both"/>
      </w:pPr>
      <w:r>
        <w:t xml:space="preserve">RTL-TVI, </w:t>
      </w:r>
      <w:r>
        <w:rPr>
          <w:i/>
        </w:rPr>
        <w:t>JT de 19h</w:t>
      </w:r>
      <w:r>
        <w:t xml:space="preserve"> (capsule sur le Soldat Inconnu), 7 septembre 2014.</w:t>
      </w:r>
    </w:p>
    <w:p w14:paraId="5D81BF55" w14:textId="77777777" w:rsidR="001B426D" w:rsidRDefault="00CA3686" w:rsidP="001B426D">
      <w:pPr>
        <w:numPr>
          <w:ilvl w:val="0"/>
          <w:numId w:val="11"/>
        </w:numPr>
        <w:jc w:val="both"/>
      </w:pPr>
      <w:r>
        <w:t xml:space="preserve">RTBF-La première, </w:t>
      </w:r>
      <w:r>
        <w:rPr>
          <w:i/>
        </w:rPr>
        <w:t>Poor little Belgium</w:t>
      </w:r>
      <w:r w:rsidR="000772B8">
        <w:t xml:space="preserve"> (interview de Christine Masuy), 11 juillet, 13h15.</w:t>
      </w:r>
    </w:p>
    <w:p w14:paraId="5596069B" w14:textId="77777777" w:rsidR="005A049B" w:rsidRDefault="005A049B" w:rsidP="00E008BD">
      <w:pPr>
        <w:numPr>
          <w:ilvl w:val="0"/>
          <w:numId w:val="11"/>
        </w:numPr>
        <w:jc w:val="both"/>
      </w:pPr>
      <w:r>
        <w:t>Juillet-août 2014, une trentaine d’interviews accor</w:t>
      </w:r>
      <w:r w:rsidR="001238EA">
        <w:t>dées à la RTBF (TV et Radio), RT</w:t>
      </w:r>
      <w:r>
        <w:t>L-TVI, Le vif, La Libre, Le Soir, le Figaro, Corriere de</w:t>
      </w:r>
      <w:r w:rsidR="001238EA">
        <w:t xml:space="preserve"> </w:t>
      </w:r>
      <w:r>
        <w:t>la Sierra, etc…</w:t>
      </w:r>
    </w:p>
    <w:p w14:paraId="77884345" w14:textId="77777777" w:rsidR="00C8072C" w:rsidRDefault="00C8072C" w:rsidP="00E008BD">
      <w:pPr>
        <w:numPr>
          <w:ilvl w:val="0"/>
          <w:numId w:val="11"/>
        </w:numPr>
        <w:jc w:val="both"/>
      </w:pPr>
      <w:r>
        <w:rPr>
          <w:i/>
        </w:rPr>
        <w:t>JT</w:t>
      </w:r>
      <w:r>
        <w:t xml:space="preserve"> de la RTBF, 19h30, 3 octobre 2014, à propos du siège d’Anvers 1914.</w:t>
      </w:r>
    </w:p>
    <w:p w14:paraId="41899B89" w14:textId="77777777" w:rsidR="006E23EB" w:rsidRDefault="006E23EB" w:rsidP="00E008BD">
      <w:pPr>
        <w:numPr>
          <w:ilvl w:val="0"/>
          <w:numId w:val="11"/>
        </w:numPr>
        <w:jc w:val="both"/>
      </w:pPr>
      <w:r>
        <w:rPr>
          <w:i/>
        </w:rPr>
        <w:t>JT</w:t>
      </w:r>
      <w:r>
        <w:t xml:space="preserve"> de la RTBF, 19h30, 27 octobre 2014, à propos </w:t>
      </w:r>
      <w:r w:rsidR="00013BEF">
        <w:t>de l’Yser, symbole de la défense nationale 14-18.</w:t>
      </w:r>
    </w:p>
    <w:p w14:paraId="5720BF25" w14:textId="77777777" w:rsidR="00FA5CB5" w:rsidRDefault="00FA5CB5">
      <w:pPr>
        <w:jc w:val="both"/>
        <w:rPr>
          <w:sz w:val="26"/>
        </w:rPr>
      </w:pPr>
    </w:p>
    <w:p w14:paraId="1E51C942" w14:textId="77777777" w:rsidR="00FA5CB5" w:rsidRDefault="00FA5CB5">
      <w:pPr>
        <w:pStyle w:val="Titre7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Communications et Conférences</w:t>
      </w:r>
    </w:p>
    <w:p w14:paraId="42A2A226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  <w:spacing w:val="-5"/>
        </w:rPr>
        <w:t>Le mythe du roi Albert</w:t>
      </w:r>
      <w:r>
        <w:rPr>
          <w:spacing w:val="-5"/>
        </w:rPr>
        <w:t xml:space="preserve">, conférence donnée </w:t>
      </w:r>
      <w:r>
        <w:t xml:space="preserve">au Centre d'études et de recherches </w:t>
      </w:r>
      <w:r>
        <w:rPr>
          <w:spacing w:val="-5"/>
        </w:rPr>
        <w:t xml:space="preserve">historiques  de  la deuxième  guerre   mondiale, Bruxelles,  le 24 </w:t>
      </w:r>
      <w:r>
        <w:t>février 1993.</w:t>
      </w:r>
    </w:p>
    <w:p w14:paraId="743355FB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La monarchie et le nationalisme en Belgique dans l'entre-deux-guerres,</w:t>
      </w:r>
      <w:r>
        <w:t xml:space="preserve"> au Colloque : Société, culture et mentalités. L'impact de la Seconde Guerre mondiale en Belgique (Bruxelles, 23-27 octobre 1995)</w:t>
      </w:r>
    </w:p>
    <w:p w14:paraId="707677A4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Le mythe du roi Albert</w:t>
      </w:r>
      <w:r>
        <w:t>, conférence donnée à Visé, le 8 mars 1996.</w:t>
      </w:r>
    </w:p>
    <w:p w14:paraId="0BD8B95B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Qu'est-ce qu'un mythe? Un cas particulier : le roi Albert,</w:t>
      </w:r>
      <w:r>
        <w:t xml:space="preserve"> conférence donnée à l'Université de Houte-si-Plou, le 17 mai 1996 ; et à l'U.D.A., le 12 novembre 1996.</w:t>
      </w:r>
    </w:p>
    <w:p w14:paraId="144B8565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Un cas de paranoïa au regard de la condition féminine au 19e siècle,</w:t>
      </w:r>
      <w:r>
        <w:t xml:space="preserve"> conférence donnée à Louvain-la-Neuve, le 19 mars 1996 ; et à Woluwé-St-Lambert, le 21 mai 1997.</w:t>
      </w:r>
    </w:p>
    <w:p w14:paraId="3049230C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La Belgique face au mal dans la caricature francophone belge (19</w:t>
      </w:r>
      <w:r>
        <w:rPr>
          <w:i/>
          <w:vertAlign w:val="superscript"/>
        </w:rPr>
        <w:t>e</w:t>
      </w:r>
      <w:r>
        <w:rPr>
          <w:i/>
        </w:rPr>
        <w:t xml:space="preserve"> – 20</w:t>
      </w:r>
      <w:r>
        <w:rPr>
          <w:i/>
          <w:vertAlign w:val="superscript"/>
        </w:rPr>
        <w:t>e</w:t>
      </w:r>
      <w:r>
        <w:rPr>
          <w:i/>
        </w:rPr>
        <w:t xml:space="preserve"> siècles),</w:t>
      </w:r>
      <w:r>
        <w:t xml:space="preserve"> in Colloque “ Imaginaires du Mal ” (L.L.N., 19-21 mars 1998), 20p.</w:t>
      </w:r>
    </w:p>
    <w:p w14:paraId="00D25569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L’image de la femme dans la caricature francophone belge de 1884 à 1914,</w:t>
      </w:r>
      <w:r>
        <w:t xml:space="preserve"> in Colloque “ Images de femmes et femmes d’image ” (Mouscron, 5 décembre 1998).</w:t>
      </w:r>
    </w:p>
    <w:p w14:paraId="20234CA7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L’imaginaire catholique dans la caricature belge de 1884 à 1914,</w:t>
      </w:r>
      <w:r>
        <w:t xml:space="preserve"> Colloque « Hommage au Professeur J. Lory » (Bruxelles, 7 mai 1999), 35p.</w:t>
      </w:r>
    </w:p>
    <w:p w14:paraId="05405C4B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Les monuments aux morts de 1914-1918 en Wallonie,</w:t>
      </w:r>
      <w:r>
        <w:t xml:space="preserve"> séminaire donné au CEGES (Bruxelles, le 20 octobre 1999).</w:t>
      </w:r>
    </w:p>
    <w:p w14:paraId="11215C03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Le Pacifisme est-il une valeur universelle ?</w:t>
      </w:r>
      <w:r>
        <w:t>, Colloque du Mundaneum (Mons, 25-26 novembre 1999) : Présidence de la séance « De H. Lafontaine aux comités contre la guerre du Vietnam ».</w:t>
      </w:r>
    </w:p>
    <w:p w14:paraId="47D3A81B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Les monuments aux morts de 14-18 en Wallonie ou l’impossible représentation de la violence,</w:t>
      </w:r>
      <w:r>
        <w:t xml:space="preserve"> Colloque « Violence : ritualisation et représentations » (L.L.N., 24-26 février 2000), 12p.</w:t>
      </w:r>
    </w:p>
    <w:p w14:paraId="1DE5012B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La Belgique mise à mal : rire grinçant, autodérision ou rire belge ,</w:t>
      </w:r>
      <w:r>
        <w:t xml:space="preserve"> Colloque « Le rire des Nations » (Munich, 3-5 mars 2000), 12p.</w:t>
      </w:r>
    </w:p>
    <w:p w14:paraId="756A993F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La mémoire de la Grande Guerre en Wallonie à travers les monuments aux morts,</w:t>
      </w:r>
      <w:r>
        <w:t xml:space="preserve"> Colloque « Remembering and Forgetting : the commemorative Century » (Stirling, 18-19 mars 2000), 12p.</w:t>
      </w:r>
    </w:p>
    <w:p w14:paraId="158602CC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Histoire et folie ,</w:t>
      </w:r>
      <w:r>
        <w:t xml:space="preserve"> Journée d’hommage à Michèle Fabien  (Théâtre National à Bruxelles, 14 octobre 2000).</w:t>
      </w:r>
    </w:p>
    <w:p w14:paraId="5125F7CB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« Imaginaires et réalités » en histoire,</w:t>
      </w:r>
      <w:r>
        <w:t xml:space="preserve"> Cours aux 2</w:t>
      </w:r>
      <w:r>
        <w:rPr>
          <w:vertAlign w:val="superscript"/>
        </w:rPr>
        <w:t>e</w:t>
      </w:r>
      <w:r>
        <w:t xml:space="preserve"> licences de philosophie et lettre de J. Gotovitch (ULB, 17 novembre 2000).</w:t>
      </w:r>
    </w:p>
    <w:p w14:paraId="389FFC9D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Fonction sociale de l’image : le cas de la pauvreté dans la caricature</w:t>
      </w:r>
      <w:r>
        <w:t>, Ecole doctorale « Images et société » de l’ULB (ULB, 27 mars 2001).</w:t>
      </w:r>
    </w:p>
    <w:p w14:paraId="6CAAF304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La répression des inciviques, 1918-1922, au travers de la presse bruxelloise et des dossiers de la cour d’Assises du Brabant</w:t>
      </w:r>
      <w:r>
        <w:t>, Colloque « Les guerres : l’histoire entre mythe et réalité » (LLN, 3-5 mai 2001)</w:t>
      </w:r>
    </w:p>
    <w:p w14:paraId="7539D470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Mourir pour la Patrie, une utopie suicidaire,</w:t>
      </w:r>
      <w:r>
        <w:t xml:space="preserve"> Journée EuxIN (LLN, 14 septembre 2001)</w:t>
      </w:r>
    </w:p>
    <w:p w14:paraId="4697D3C8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L’état de la recherche à l’UCL,</w:t>
      </w:r>
      <w:r>
        <w:t xml:space="preserve"> Colloque « La Belgique et la Première Guerre mondiale. Etat des sources – état de la recherche » (AGR-MRA, Bruxelles, 8-9 novembre 2001)</w:t>
      </w:r>
    </w:p>
    <w:p w14:paraId="49A48CAD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L’image de la Belgique à travers la caricature des XIX</w:t>
      </w:r>
      <w:r>
        <w:rPr>
          <w:i/>
          <w:vertAlign w:val="superscript"/>
        </w:rPr>
        <w:t>e</w:t>
      </w:r>
      <w:r>
        <w:rPr>
          <w:i/>
        </w:rPr>
        <w:t xml:space="preserve"> et XX</w:t>
      </w:r>
      <w:r>
        <w:rPr>
          <w:i/>
          <w:vertAlign w:val="superscript"/>
        </w:rPr>
        <w:t>e</w:t>
      </w:r>
      <w:r>
        <w:rPr>
          <w:i/>
        </w:rPr>
        <w:t xml:space="preserve"> siècles</w:t>
      </w:r>
      <w:r>
        <w:t>, Conférence au Musée de Mariemont (Mariemont, 18 novembre 2001).</w:t>
      </w:r>
    </w:p>
    <w:p w14:paraId="48B5ADB3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Les représentations de l’incivique en Belgique, 1918-1924,</w:t>
      </w:r>
      <w:r>
        <w:t xml:space="preserve"> Séminaire « Violence, génocide, mémoire » dirigé par A. Becker (Paris X – Nanterre), 25 janvier 2002.</w:t>
      </w:r>
    </w:p>
    <w:p w14:paraId="7CD59898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Présentations d’Héléne carrère d’Encausse,</w:t>
      </w:r>
      <w:r>
        <w:t xml:space="preserve"> doctorats Honoris Causa de l’UCL, 4 février 2002.</w:t>
      </w:r>
    </w:p>
    <w:p w14:paraId="294C06FE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L’ambiguïté de la parole combattante de 14-18,</w:t>
      </w:r>
      <w:r>
        <w:t xml:space="preserve"> Journée autour d’Hanotte, FUSL, 20 février 2002.</w:t>
      </w:r>
    </w:p>
    <w:p w14:paraId="64B4F6D8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Un destin impérial traversé par  Trieste</w:t>
      </w:r>
      <w:r>
        <w:t>, Colloque « Trieste : espèces d’espaces » (Italique, Trieste, 7-8 juin 2002).</w:t>
      </w:r>
    </w:p>
    <w:p w14:paraId="0D6E9BA2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lastRenderedPageBreak/>
        <w:t>Une correspondance royale</w:t>
      </w:r>
      <w:r>
        <w:t>, avec P. Servais, Colloque « correspondances et réseaux » (Montpellier, 24-25 octobre 2002).</w:t>
      </w:r>
    </w:p>
    <w:p w14:paraId="67553D30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La répression des inciviques en Belgique après la Première Guerre Mondiale</w:t>
      </w:r>
      <w:r>
        <w:t>, avec X. Rousseaux, Colloque « Une Guerre totale ? La Belgique dans la Première Guerre mondiale » (Cégès-ULB, Bruxelles, 16-17 janvier 2003)</w:t>
      </w:r>
    </w:p>
    <w:p w14:paraId="4C194223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Rapporteur de la séance « mémoire de la Grande Guerre »</w:t>
      </w:r>
      <w:r>
        <w:t>, Colloque « Une Guerre totale ? La Belgique dans la Première Guerre mondiale » (Cégès-ULB, Bruxelles, 16-17 janvier 2003)</w:t>
      </w:r>
    </w:p>
    <w:p w14:paraId="000B218B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La Patrie en guerre. De l’idolâtrie meurtrière au culte des morts (la Belgique de 1914 à 1924</w:t>
      </w:r>
      <w:r>
        <w:t>, Colloque « L’idole dans l’imaginaire occidental » (UCL, Louvain-la-Neuve, 3-5 avril 2003)</w:t>
      </w:r>
    </w:p>
    <w:p w14:paraId="46128964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La mémoire de la Grande Guerre : la Belgique entre héroïsation et stigmatisation</w:t>
      </w:r>
      <w:r>
        <w:t>, Colloque « Une culture, deux systèmes. Etude comparative des réalités spatiales, sociales et mentales de deux régions en marges de la francophonie : Wallonie et Québec » (UCL, Louvain-la-Neuve, 12-16 mai 2003)</w:t>
      </w:r>
    </w:p>
    <w:p w14:paraId="502DAE80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Intentionen und Probleme der belgischen Besetzung</w:t>
      </w:r>
      <w:r>
        <w:t>, Colloque « DieRuhrbesetzung, 1923 » (Universität Düsseldorf-Essen, 5-6juin 2003)</w:t>
      </w:r>
    </w:p>
    <w:p w14:paraId="038C3E91" w14:textId="77777777" w:rsidR="00FA5CB5" w:rsidRDefault="00FA5CB5" w:rsidP="00FA5CB5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14-18, le réveil d’une conscience nationale belge.De la violation de la frontière belge le 4 août 1914 aux rêves annexionnistes du nationalisme « grand belge »</w:t>
      </w:r>
      <w:r>
        <w:t>, Colloque Euxin « les frontières » (UCL, Bruxelles, décembre 2003)</w:t>
      </w:r>
    </w:p>
    <w:p w14:paraId="364900E4" w14:textId="77777777" w:rsidR="00FA5CB5" w:rsidRDefault="00FA5CB5" w:rsidP="00FA5CB5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Bilan historiographie de la Guerre 14-18</w:t>
      </w:r>
      <w:r>
        <w:t>, Colloque « bilans historiographiques » (FUSL, Bruxelles, décembre 2003)</w:t>
      </w:r>
    </w:p>
    <w:p w14:paraId="29B3F7DB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Le châtiment des traîtres au sortir de la Grange Guerre en Belgique</w:t>
      </w:r>
      <w:r>
        <w:t>, Colloque « Les figures de la trahison » (Université d’Arras, Arras, 1</w:t>
      </w:r>
      <w:r>
        <w:rPr>
          <w:vertAlign w:val="superscript"/>
        </w:rPr>
        <w:t>er</w:t>
      </w:r>
      <w:r>
        <w:t xml:space="preserve"> – 2 avril 2004)</w:t>
      </w:r>
    </w:p>
    <w:p w14:paraId="78385BE8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Entre parole publique et intimité du dire. La correspondance entre Marie-Amélie et Louise-Marie d’Orléans (1832-1850) </w:t>
      </w:r>
      <w:r>
        <w:t>, Colloque « Correspondance privées et émrgence d’une expression du for intérieur. 17</w:t>
      </w:r>
      <w:r>
        <w:rPr>
          <w:vertAlign w:val="superscript"/>
        </w:rPr>
        <w:t>e</w:t>
      </w:r>
      <w:r>
        <w:t xml:space="preserve"> – 19</w:t>
      </w:r>
      <w:r>
        <w:rPr>
          <w:vertAlign w:val="superscript"/>
        </w:rPr>
        <w:t>e</w:t>
      </w:r>
      <w:r>
        <w:t xml:space="preserve"> siècles » ( UCL, Louvain-la-Neuve, 19 mars 2004)</w:t>
      </w:r>
    </w:p>
    <w:p w14:paraId="252ABAD6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Leaving the War : Belgium, 1918-1921</w:t>
      </w:r>
      <w:r>
        <w:t>, Colloque « War, Culture &amp; Humanities (University of Manchester, Manchester, 15-17 avril 2004).</w:t>
      </w:r>
    </w:p>
    <w:p w14:paraId="734E586A" w14:textId="77777777" w:rsidR="00FA5CB5" w:rsidRDefault="00FA5CB5" w:rsidP="00FA5CB5">
      <w:pPr>
        <w:numPr>
          <w:ilvl w:val="0"/>
          <w:numId w:val="3"/>
        </w:numPr>
        <w:jc w:val="both"/>
      </w:pPr>
      <w:r>
        <w:t xml:space="preserve">Présidence de la séance </w:t>
      </w:r>
      <w:r>
        <w:rPr>
          <w:i/>
        </w:rPr>
        <w:t>Des civils sous des orages d’acier</w:t>
      </w:r>
      <w:r>
        <w:t>, Colloque « Liège, 90 ans après 1914 » (Liège, Province de Liège-Cégès, 6-7 mai 2004).</w:t>
      </w:r>
    </w:p>
    <w:p w14:paraId="1FA2CEF3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La mémoire belge francophone de la Guerre 14-18</w:t>
      </w:r>
      <w:r>
        <w:t>, Colloque « Une culture, deux système. Etude comparative des réalités spatiales, sociales et mentales de deux régions en marge de la francophonie : Wallonie et Québec » (Université de Laval, Québec, 24-28 mai 2004).</w:t>
      </w:r>
    </w:p>
    <w:p w14:paraId="43E9FE3E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L’interprétation en histoire</w:t>
      </w:r>
      <w:r>
        <w:t>, Colloque « Interprétation : hommage au Recteur de l’UCL, Marcel Crochet » (UCL, Louvain-la-Neuve, 17 septembre 2004).</w:t>
      </w:r>
    </w:p>
    <w:p w14:paraId="02CB72AF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La mémoire de la Grande Guerre en Belgique</w:t>
      </w:r>
      <w:r>
        <w:t>, conférence donnée à l’Ulg (université des séniors), le 25 octobre 2004.</w:t>
      </w:r>
    </w:p>
    <w:p w14:paraId="51FB551A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Conclusions</w:t>
      </w:r>
      <w:r>
        <w:t>, Colloque « (Se)sortir de la guerre : le cas de quelques pays vainqueurs, France, Grande-Bretagne et Belgique », (UCL, Louvain-la-Neuve, 9 novembre 2004).</w:t>
      </w:r>
    </w:p>
    <w:p w14:paraId="31FCA2C3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Les violences populaires au sortir de la Grande Guerre</w:t>
      </w:r>
      <w:r>
        <w:t>, Colloque « Violence on the long-term » (Cégès, Bruxelles, 3-4 décembre 2004).</w:t>
      </w:r>
    </w:p>
    <w:p w14:paraId="43FCD4ED" w14:textId="77777777" w:rsidR="00FA5CB5" w:rsidRDefault="00FA5CB5" w:rsidP="00FA5CB5">
      <w:pPr>
        <w:numPr>
          <w:ilvl w:val="0"/>
          <w:numId w:val="3"/>
        </w:numPr>
        <w:jc w:val="both"/>
      </w:pPr>
      <w:r>
        <w:rPr>
          <w:i/>
        </w:rPr>
        <w:t>Femmes héroïsées et femmes stigmatisées au sortir de la Grande Guerre</w:t>
      </w:r>
      <w:r>
        <w:t>, conférence donnée à Woluwé-Saint-Pierre (antenne UCL-ULB), le 7 décembre 2004.</w:t>
      </w:r>
    </w:p>
    <w:p w14:paraId="558169E1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Le mythe du roi Albert</w:t>
      </w:r>
      <w:r>
        <w:t>, conférence donnée à Jette (antenne UCL-ULB), le 17 février 2005.</w:t>
      </w:r>
    </w:p>
    <w:p w14:paraId="60C7B826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Sortir de la guerre : les violences populaires en Belgique (nov.-déc. 1918)</w:t>
      </w:r>
      <w:r>
        <w:t>, séminaire « Sorties de guerre » dirigé par B. Cabanes et G. Piketty, Paris, Sciences-Po, 7 avril 2005.</w:t>
      </w:r>
    </w:p>
    <w:p w14:paraId="68F07AB8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t>Les imaginaires du deuil face à la mort de masse, 1914-1918 : le cas de la Belgique</w:t>
      </w:r>
      <w:r>
        <w:t>, Midis de la recherche en population et développement dirigé par G. Wunsch, Louvain-la-Neuve, 21 avril 2005.</w:t>
      </w:r>
    </w:p>
    <w:p w14:paraId="6CA0DAC7" w14:textId="77777777" w:rsidR="00FA5CB5" w:rsidRDefault="00FA5CB5" w:rsidP="00FA5CB5">
      <w:pPr>
        <w:numPr>
          <w:ilvl w:val="0"/>
          <w:numId w:val="6"/>
        </w:numPr>
        <w:jc w:val="both"/>
        <w:rPr>
          <w:sz w:val="22"/>
        </w:rPr>
      </w:pPr>
      <w:r>
        <w:rPr>
          <w:i/>
        </w:rPr>
        <w:t>Les figures du traîtres. I. Les imaginaires de la haine : la répression en Belgique après la Première Guerre mondiale</w:t>
      </w:r>
      <w:r>
        <w:t>, Colloque « Les imaginaires européens » (Université Babes-Bolyia, Cluj, Roumanie, 22-24 septembre 2005).</w:t>
      </w:r>
    </w:p>
    <w:p w14:paraId="71F600BF" w14:textId="77777777" w:rsidR="00FA5CB5" w:rsidRDefault="00FA5CB5" w:rsidP="00FA5CB5">
      <w:pPr>
        <w:numPr>
          <w:ilvl w:val="0"/>
          <w:numId w:val="6"/>
        </w:numPr>
        <w:jc w:val="both"/>
        <w:rPr>
          <w:sz w:val="22"/>
        </w:rPr>
      </w:pPr>
      <w:r>
        <w:rPr>
          <w:i/>
        </w:rPr>
        <w:t>1789 : contre les républicains français, une identité belge a posteriori ?</w:t>
      </w:r>
      <w:r>
        <w:t xml:space="preserve"> (avec Philippe Raxhon), Colloque « L’émergence de l’identité Belge avant 1830 ? » (AGR, Bruxelles, 29 septembre 2005).</w:t>
      </w:r>
    </w:p>
    <w:p w14:paraId="0587945B" w14:textId="77777777" w:rsidR="00FA5CB5" w:rsidRDefault="00FA5CB5" w:rsidP="00FA5CB5">
      <w:pPr>
        <w:numPr>
          <w:ilvl w:val="0"/>
          <w:numId w:val="6"/>
        </w:numPr>
        <w:jc w:val="both"/>
        <w:rPr>
          <w:sz w:val="22"/>
        </w:rPr>
      </w:pPr>
      <w:r>
        <w:t>Présidence de séance, Colloque « 1915, un tournant dans la guerre » (Historial de la Grande Guerre, Péronne, 12-13 novembre 2005).</w:t>
      </w:r>
    </w:p>
    <w:p w14:paraId="3D530900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L’engagement des femmes dans les réseaux clandestins de la Première Guerre mondiale, en Belgique</w:t>
      </w:r>
      <w:r>
        <w:t>, Colloque « Résistance au féminin, Résistance au quotidien » (Hainaut, Culture et Démocratie, Tournai, 26 novembre 2005).</w:t>
      </w:r>
    </w:p>
    <w:p w14:paraId="358D29B4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La figure du « Barabare » durant la Première Guerre mondiale</w:t>
      </w:r>
      <w:r>
        <w:t>, Journée d’étude « La barbarie » (Lille III, Lille, 24 mars 2007).</w:t>
      </w:r>
    </w:p>
    <w:p w14:paraId="0385BD07" w14:textId="77777777" w:rsidR="00FA5CB5" w:rsidRDefault="00FA5CB5" w:rsidP="00FA5CB5">
      <w:pPr>
        <w:numPr>
          <w:ilvl w:val="0"/>
          <w:numId w:val="6"/>
        </w:numPr>
        <w:jc w:val="both"/>
      </w:pPr>
      <w:r>
        <w:rPr>
          <w:i/>
        </w:rPr>
        <w:lastRenderedPageBreak/>
        <w:t>La « Dame Blanche » ou les formes de résistances durant la Grande Guerre</w:t>
      </w:r>
      <w:r>
        <w:t>, Conférence à l’Historial de Péronnes (3 mai 2007).</w:t>
      </w:r>
    </w:p>
    <w:p w14:paraId="3CB178D4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Le monument à Omer Lefèvre ou l’engagement clandestin sous les traits de l’hommage public,</w:t>
      </w:r>
      <w:r>
        <w:t xml:space="preserve"> Journée d’étude « Occupation 14-18, France et Belgique » (Lille III, 25 avril 2008)</w:t>
      </w:r>
    </w:p>
    <w:p w14:paraId="7F753B32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Quelques strates mémorielles issues de l’expérience belge du 20</w:t>
      </w:r>
      <w:r>
        <w:rPr>
          <w:i/>
          <w:vertAlign w:val="superscript"/>
        </w:rPr>
        <w:t>e</w:t>
      </w:r>
      <w:r>
        <w:rPr>
          <w:i/>
        </w:rPr>
        <w:t xml:space="preserve"> siècle</w:t>
      </w:r>
      <w:r>
        <w:t>, Journée du groupe de contact FNRS « la belgitude en fissure » (UCL, 14 mai 2008).</w:t>
      </w:r>
    </w:p>
    <w:p w14:paraId="4F6CF9BB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La mémoire des patriotes belges de 14-18</w:t>
      </w:r>
      <w:r>
        <w:t>, Conférence à Lille (6 juin 2008).</w:t>
      </w:r>
    </w:p>
    <w:p w14:paraId="22B54B7C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Les héros nationaux belges de 14-18</w:t>
      </w:r>
      <w:r>
        <w:t>, Colloque « Quand les canons se taisent » (Bruxelles, MRA, 3-6 novembre 2008).</w:t>
      </w:r>
    </w:p>
    <w:p w14:paraId="201D91A4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La résistance de la Belgique pendant la Première Guerre mondiale</w:t>
      </w:r>
      <w:r>
        <w:t>, Conférence (Bruay-la-Bussière, France, 13 novembre 2009).</w:t>
      </w:r>
    </w:p>
    <w:p w14:paraId="2968FFE5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Conclusions</w:t>
      </w:r>
      <w:r>
        <w:t>, Journée d’étude « les Résistances durant la Première Guerre mondiale » (Bondues, France, 31 janvier 2010).</w:t>
      </w:r>
    </w:p>
    <w:p w14:paraId="3C2DBA53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Les mémoires de la Grande Guerre</w:t>
      </w:r>
      <w:r>
        <w:t>, Séminaire « Violences, histoire, exemplarité » (Bruxelles, Fondation Auschwitz, 21 avril 2010).</w:t>
      </w:r>
    </w:p>
    <w:p w14:paraId="4151DC97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Le roi-soldat au cœur d’une certaine identité belge</w:t>
      </w:r>
      <w:r>
        <w:t>, Colloque « Le roi Albert I, 1919-1934 » (Bruxelles, Association « Dynastie et Patrimoine culturel », 25 mai 2010).</w:t>
      </w:r>
    </w:p>
    <w:p w14:paraId="7C886FE8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La Belgique et son histoire,</w:t>
      </w:r>
      <w:r>
        <w:t xml:space="preserve"> conférence à l’Union européenne (Bruges, 6 juin 2010).</w:t>
      </w:r>
    </w:p>
    <w:p w14:paraId="193A1C6E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t>Présidence de séance, colloque « Poor little Belgium » (Namur, FUNDP, 25 novembre 2010).</w:t>
      </w:r>
    </w:p>
    <w:p w14:paraId="65617942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Les héros belges de la Grande Guerre</w:t>
      </w:r>
      <w:r>
        <w:t>, Conférence à Visé, 4 novembre 2011.</w:t>
      </w:r>
    </w:p>
    <w:p w14:paraId="6775B5E3" w14:textId="77777777" w:rsidR="00FA5CB5" w:rsidRDefault="00FA5CB5" w:rsidP="00FA5CB5">
      <w:pPr>
        <w:numPr>
          <w:ilvl w:val="0"/>
          <w:numId w:val="6"/>
        </w:numPr>
        <w:jc w:val="both"/>
        <w:rPr>
          <w:i/>
        </w:rPr>
      </w:pPr>
      <w:r>
        <w:t>Présidence de séance, colloque « Guerres futures, guerres imaginées. Vers une histoire culturelle de l’avant-1914 » (Péronne, Historial, 9 novembre 2011).</w:t>
      </w:r>
    </w:p>
    <w:p w14:paraId="29CFA84C" w14:textId="77777777" w:rsidR="00FA5CB5" w:rsidRPr="0064413E" w:rsidRDefault="00FA5CB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La Belgique dans la Grande Guerre</w:t>
      </w:r>
      <w:r>
        <w:t xml:space="preserve">, Conférence à </w:t>
      </w:r>
      <w:r w:rsidR="005B0036">
        <w:t>l’Historial de la Grande Guerre</w:t>
      </w:r>
      <w:r>
        <w:t xml:space="preserve"> (Péronne,10 décembre 2011).</w:t>
      </w:r>
    </w:p>
    <w:p w14:paraId="1E78357E" w14:textId="77777777" w:rsidR="0064413E" w:rsidRPr="00B82482" w:rsidRDefault="0064413E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The Commemorations of WWI in Belgium, 1918-2012</w:t>
      </w:r>
      <w:r>
        <w:t>, Colloque « The politics of the Past : Great War Commemorations in Comparative Perspective » (Austrelian National University, Canberra, 25-27 avril 2012).</w:t>
      </w:r>
    </w:p>
    <w:p w14:paraId="04A8DA00" w14:textId="77777777" w:rsidR="00B82482" w:rsidRPr="00C2015F" w:rsidRDefault="00B82482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La mémoire des deux guerres mondiales</w:t>
      </w:r>
      <w:r>
        <w:t>, Table ronde organisée par le cercle Paul Boon (Bruxelles, 8 mai 2012).</w:t>
      </w:r>
    </w:p>
    <w:p w14:paraId="5CBFE074" w14:textId="77777777" w:rsidR="00C2015F" w:rsidRPr="005B0036" w:rsidRDefault="00C2015F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Les préparatifs des commémorations de 14-18 par la Fédération Wallonie-Bruxelles et la Wallonie</w:t>
      </w:r>
      <w:r>
        <w:t>, Journée du groupe de contac</w:t>
      </w:r>
      <w:r w:rsidR="005B0036">
        <w:t>t FNRS « mémoires collectives »</w:t>
      </w:r>
      <w:r>
        <w:t xml:space="preserve"> </w:t>
      </w:r>
      <w:r w:rsidR="005B0036">
        <w:t>(</w:t>
      </w:r>
      <w:r>
        <w:t>ULB, 14 juin 2012)</w:t>
      </w:r>
    </w:p>
    <w:p w14:paraId="4812B3A8" w14:textId="77777777" w:rsidR="005B0036" w:rsidRPr="0014254D" w:rsidRDefault="005B0036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Goind out of the Great War : the Belgian Case</w:t>
      </w:r>
      <w:r>
        <w:t>, journée d’étude « Conceptualising the Occupation of the Great War » (King’s College, London, 4 octobre 2012).</w:t>
      </w:r>
    </w:p>
    <w:p w14:paraId="108314FE" w14:textId="77777777" w:rsidR="0014254D" w:rsidRPr="00350373" w:rsidRDefault="0014254D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La Belgique dans la Grande Guerre</w:t>
      </w:r>
      <w:r>
        <w:t>, journée pédagogique « commémorer 14-18 » pour les écoles de Virton (Virton, 13 novembre 2012).</w:t>
      </w:r>
    </w:p>
    <w:p w14:paraId="0FC90967" w14:textId="77777777" w:rsidR="00350373" w:rsidRPr="00382959" w:rsidRDefault="00350373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La mémoire belge de 14-18 : héros et martyrs dans la littérature, les manuels scolaires et les monuments de l’entre-deux-guerres</w:t>
      </w:r>
      <w:r>
        <w:t>, journée d’étude « Mémoire et récit, mémoires de récits : réflexions sur la notion d’identité narrative » (Lille 3-IRHiS, 25 janvier 2013).</w:t>
      </w:r>
    </w:p>
    <w:p w14:paraId="2E7A5F94" w14:textId="77777777" w:rsidR="00382959" w:rsidRPr="00A17F1A" w:rsidRDefault="00382959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Tourisme de mémoire, usages et mésusages : le cas de la Première Guerre mondiale</w:t>
      </w:r>
      <w:r>
        <w:t>, journée d’étude « Quand le tourisme questionne la mémoire » (asbl Tourisme autrement, Bruxelles, 21 février 2013).</w:t>
      </w:r>
    </w:p>
    <w:p w14:paraId="27B17C38" w14:textId="77777777" w:rsidR="00A17F1A" w:rsidRPr="005A3763" w:rsidRDefault="00A17F1A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German and Belgian relations in WWI memory</w:t>
      </w:r>
      <w:r>
        <w:t>, colloque international « Reflecting Remembrance » (Euroclio &amp; European Commission, Erfurt, 7-9 avril 2013)</w:t>
      </w:r>
    </w:p>
    <w:p w14:paraId="5EF746CF" w14:textId="77777777" w:rsidR="005A3763" w:rsidRPr="0001571B" w:rsidRDefault="005A3763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Historia</w:t>
      </w:r>
      <w:r w:rsidR="00871DBE">
        <w:rPr>
          <w:i/>
        </w:rPr>
        <w:t>ns and psychosociologists work</w:t>
      </w:r>
      <w:r>
        <w:rPr>
          <w:i/>
        </w:rPr>
        <w:t>ing</w:t>
      </w:r>
      <w:r w:rsidR="00871DBE">
        <w:rPr>
          <w:i/>
        </w:rPr>
        <w:t xml:space="preserve"> on</w:t>
      </w:r>
      <w:r>
        <w:rPr>
          <w:i/>
        </w:rPr>
        <w:t xml:space="preserve"> the WWI memory</w:t>
      </w:r>
      <w:r>
        <w:t xml:space="preserve">, </w:t>
      </w:r>
      <w:r w:rsidR="002E6756">
        <w:t xml:space="preserve">General </w:t>
      </w:r>
      <w:r>
        <w:t>Meeting of COST Action 1205 (Coimbra, 31 mai-1</w:t>
      </w:r>
      <w:r w:rsidRPr="005A3763">
        <w:rPr>
          <w:vertAlign w:val="superscript"/>
        </w:rPr>
        <w:t>er</w:t>
      </w:r>
      <w:r>
        <w:t xml:space="preserve"> juin 2013).</w:t>
      </w:r>
    </w:p>
    <w:p w14:paraId="4F646491" w14:textId="77777777" w:rsidR="0001571B" w:rsidRPr="001D5E86" w:rsidRDefault="0001571B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WWI, a new battelfield of memories ?</w:t>
      </w:r>
      <w:r>
        <w:t>, journée d’étude Re-Bel (Bruxelles, Fondation universitaire, 20 juin 2013).</w:t>
      </w:r>
    </w:p>
    <w:p w14:paraId="5972E1B2" w14:textId="77777777" w:rsidR="001D5E86" w:rsidRPr="0065599F" w:rsidRDefault="001D5E86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La Grande Guerre a 100 ans. Quelle histoire ? Histoire nationale, histoire internationale, histoire transnationale de la guerre,</w:t>
      </w:r>
      <w:r>
        <w:t xml:space="preserve"> table ronde avec Gerd Krumeich, John Horne, Jay Winter, Laurence van Ypersele</w:t>
      </w:r>
      <w:r w:rsidR="006A4043">
        <w:t xml:space="preserve"> et Anne Rasmussen (Blois, les Rendez-vous de l’H</w:t>
      </w:r>
      <w:r>
        <w:t>istoire, 12 octobre 2013).</w:t>
      </w:r>
    </w:p>
    <w:p w14:paraId="27494D65" w14:textId="77777777" w:rsidR="0065599F" w:rsidRPr="00DC086B" w:rsidRDefault="0065599F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Les mémoires de la Grande Guerre en Belgique</w:t>
      </w:r>
      <w:r>
        <w:t>, conférence organisée par la Maison de l’Ordre de Léopold, en présence du consul de France, 15 octobre 2013.</w:t>
      </w:r>
    </w:p>
    <w:p w14:paraId="422AEC77" w14:textId="77777777" w:rsidR="00DC086B" w:rsidRPr="00FE19E5" w:rsidRDefault="00DC086B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Formes de souvenir de 14-18 : média, art, société</w:t>
      </w:r>
      <w:r>
        <w:t>, journée d’étude « 1914 : Enseignements pour l’Europe au 21</w:t>
      </w:r>
      <w:r w:rsidRPr="00DC086B">
        <w:rPr>
          <w:vertAlign w:val="superscript"/>
        </w:rPr>
        <w:t>e</w:t>
      </w:r>
      <w:r>
        <w:t xml:space="preserve"> siècle » (</w:t>
      </w:r>
      <w:r w:rsidR="00B26CE1">
        <w:t>Manifestations communes des régions Rhénanie-de-Nord-Wesphalie, Rhénanie-Palatinat, Flandre &amp; Wallonie, Berlin, 20 novembre 2013).</w:t>
      </w:r>
    </w:p>
    <w:p w14:paraId="03BE63BB" w14:textId="77777777" w:rsidR="00FE19E5" w:rsidRPr="009B60C7" w:rsidRDefault="00FE19E5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La neutralité face au danger de guerre : la décision belge de se défendre</w:t>
      </w:r>
      <w:r>
        <w:t>, colloque international « Les Voix de la paix » (Paris, ENS-Cité universitaire internationale de Paris, 5-7 février 2014).</w:t>
      </w:r>
    </w:p>
    <w:p w14:paraId="3A04AFE3" w14:textId="77777777" w:rsidR="009B60C7" w:rsidRPr="002C7242" w:rsidRDefault="009B60C7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Belgian memories of the 1914-18 War</w:t>
      </w:r>
      <w:r>
        <w:t>, colloque international « Commemorating 1914. Exploring the War’s Legacy » (Zagreb, Croat</w:t>
      </w:r>
      <w:r w:rsidR="004F31C5">
        <w:t>ian State Archives, 5-6 mai 2014</w:t>
      </w:r>
      <w:r>
        <w:t>).</w:t>
      </w:r>
    </w:p>
    <w:p w14:paraId="60DC5EB8" w14:textId="77777777" w:rsidR="002C7242" w:rsidRPr="002C7242" w:rsidRDefault="002C7242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lastRenderedPageBreak/>
        <w:t>Walloon memory of WWI</w:t>
      </w:r>
      <w:r>
        <w:t>, seminar « Considering Commemoration » (London, Foreign and Commonwealth Office, White Hall, 19 June 2014).</w:t>
      </w:r>
    </w:p>
    <w:p w14:paraId="012AAF16" w14:textId="77777777" w:rsidR="002C7242" w:rsidRPr="00AC7101" w:rsidRDefault="002C7242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Divided memories, shared experience ? Different European narratives about the First World War : the case of Belgium</w:t>
      </w:r>
      <w:r w:rsidR="004C24DF">
        <w:t>, Colloque « Hundred</w:t>
      </w:r>
      <w:r>
        <w:t xml:space="preserve"> Years of Europe » (Berlin, Schloss Bellevue, 27 juin 2014).</w:t>
      </w:r>
    </w:p>
    <w:p w14:paraId="5D8B843B" w14:textId="77777777" w:rsidR="00AC7101" w:rsidRPr="00AC7101" w:rsidRDefault="00AC7101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Les atrocités allemandes</w:t>
      </w:r>
      <w:r>
        <w:t>, débat avec Peter Winzen (Lincé, centre culturel, 8 août, 2014)</w:t>
      </w:r>
    </w:p>
    <w:p w14:paraId="4C5CAFD7" w14:textId="77777777" w:rsidR="00571D6E" w:rsidRPr="00571D6E" w:rsidRDefault="00AC7101" w:rsidP="00571D6E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Sortir de la Grande Guerre, 1918-1922</w:t>
      </w:r>
      <w:r>
        <w:t>, Colloque interuniversitaire « la bataille de Charleroi 100 ans après » (Charleroi, auditorium de l’Université du Travail, 22-23 août 2014)</w:t>
      </w:r>
    </w:p>
    <w:p w14:paraId="1AD29955" w14:textId="77777777" w:rsidR="002D6C98" w:rsidRPr="00020161" w:rsidRDefault="00066DFF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Ecrire face à la mort : les dernières lettres des patriotes fusillés par l’occupant, 1914-1918</w:t>
      </w:r>
      <w:r w:rsidR="002D6C98">
        <w:t>, Colloque national et international « Ecrits de guerre 1914-1918 »</w:t>
      </w:r>
      <w:r w:rsidR="00E519DF">
        <w:t>, organisé par le Pen Club de Belgique (Bruxelles</w:t>
      </w:r>
      <w:r w:rsidR="002D6C98">
        <w:t>, Palais des Académies, 11 octobre 2014).</w:t>
      </w:r>
    </w:p>
    <w:p w14:paraId="1C511DA2" w14:textId="77777777" w:rsidR="00020161" w:rsidRPr="004F3BCC" w:rsidRDefault="00020161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Rébellion des soldats, rébellion des civils en zone occupée, 14-18</w:t>
      </w:r>
      <w:r w:rsidR="006A4043">
        <w:t>, table ronde de l’Historial avec Annette Becker, Emmanuel Saint-Fucien, Philippe Nivet</w:t>
      </w:r>
      <w:r w:rsidR="00AE5F5A">
        <w:t>, Laurence van Ypersele</w:t>
      </w:r>
      <w:r w:rsidR="006A4043">
        <w:t xml:space="preserve"> et Emmanuel Debruyne</w:t>
      </w:r>
      <w:r>
        <w:t xml:space="preserve"> (Blois, les Rendez-vous de l’</w:t>
      </w:r>
      <w:r w:rsidR="004F3BCC">
        <w:t>H</w:t>
      </w:r>
      <w:r>
        <w:t>istoire, 12 octobre 2014)</w:t>
      </w:r>
    </w:p>
    <w:p w14:paraId="6EEA9BD4" w14:textId="77777777" w:rsidR="004F3BCC" w:rsidRPr="00414113" w:rsidRDefault="004F3BCC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Les rites funéraires de la Grande Guerre, une rupture anthropologique</w:t>
      </w:r>
      <w:r w:rsidR="006A4043">
        <w:t>,</w:t>
      </w:r>
      <w:r w:rsidR="006A4043" w:rsidRPr="006A4043">
        <w:t xml:space="preserve"> </w:t>
      </w:r>
      <w:r w:rsidR="006A4043">
        <w:t>table ronde avec Serge Barcelli</w:t>
      </w:r>
      <w:r w:rsidR="00C729AA">
        <w:t>ni</w:t>
      </w:r>
      <w:r w:rsidR="006A4043">
        <w:t>, Stéphane Tison et Annette Becker</w:t>
      </w:r>
      <w:r>
        <w:t xml:space="preserve"> (Blois, les Rend</w:t>
      </w:r>
      <w:r w:rsidR="00F8400B">
        <w:t>e</w:t>
      </w:r>
      <w:r>
        <w:t>z-vous de l’Histoire, 12 octobre 2014)</w:t>
      </w:r>
    </w:p>
    <w:p w14:paraId="3968F4E6" w14:textId="77777777" w:rsidR="00414113" w:rsidRPr="00813FC9" w:rsidRDefault="00414113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Belgium at the front line</w:t>
      </w:r>
      <w:r w:rsidR="0006052D">
        <w:t xml:space="preserve">, </w:t>
      </w:r>
      <w:r w:rsidR="00062872">
        <w:t>Journée d’étude « Nations facing War : Neutrality, Refusal, Engagement</w:t>
      </w:r>
      <w:r w:rsidR="00D871C6">
        <w:t> »,</w:t>
      </w:r>
      <w:r w:rsidR="0006052D">
        <w:t xml:space="preserve"> organisé par</w:t>
      </w:r>
      <w:r w:rsidR="00D871C6">
        <w:t xml:space="preserve"> l’Université de Glasgow</w:t>
      </w:r>
      <w:r>
        <w:t xml:space="preserve"> (Glasgow, 31 octobre 2014)</w:t>
      </w:r>
    </w:p>
    <w:p w14:paraId="0A87F027" w14:textId="77777777" w:rsidR="00813FC9" w:rsidRPr="00AE5F5A" w:rsidRDefault="00813FC9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Expérience et représentations de la pénurie alimentaire durant la guerre 14-18. Allemagne-Belgique</w:t>
      </w:r>
      <w:r>
        <w:t>, dialogue avec Gerd Krumeich Université de Düsseldorf, organisé par la Fédération Wallonie-Bruselles (Historiker Dialog, Bruxelles, 6 novembre 2014)</w:t>
      </w:r>
    </w:p>
    <w:p w14:paraId="1C14BE6B" w14:textId="77777777" w:rsidR="00AE5F5A" w:rsidRPr="00CD7001" w:rsidRDefault="00AE5F5A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Premier bilan des commémorations du centenaire de la Grande Guerre</w:t>
      </w:r>
      <w:r>
        <w:t>, table ronde organisée par Nicolas Beaupré, avec Annette Becker, John Horne, Gerd Krumeich, Laurence van Ypersele et Jay Winter (Lyon, Bibliothèque La Part-Dieu, 9 janvier 2015)</w:t>
      </w:r>
    </w:p>
    <w:p w14:paraId="62D9D5D4" w14:textId="77777777" w:rsidR="00CD7001" w:rsidRPr="00881C63" w:rsidRDefault="00CD7001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La Belgique à l’heure des commémorations du centenaire de la Première Guerre mondiale</w:t>
      </w:r>
      <w:r>
        <w:t>, les jeudis du Parlement bruxellois (Parlement bruxellois, 12 février 2015).</w:t>
      </w:r>
    </w:p>
    <w:p w14:paraId="59ED0061" w14:textId="77777777" w:rsidR="00881C63" w:rsidRPr="00BE7B9F" w:rsidRDefault="00881C63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Introduction</w:t>
      </w:r>
      <w:r>
        <w:t>, colloque « Quelle(s) mémoire(s) pour le génocide arménien ? », organisé par la Fondation Auschwitz (Palais des Académies, Bruxelles, 16 mars 2015)</w:t>
      </w:r>
    </w:p>
    <w:p w14:paraId="74346553" w14:textId="77777777" w:rsidR="00BE7B9F" w:rsidRPr="00BE7B9F" w:rsidRDefault="00BE7B9F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Australians and Be</w:t>
      </w:r>
      <w:r w:rsidR="00571D6E">
        <w:rPr>
          <w:i/>
        </w:rPr>
        <w:t>lgium at the Great War’s End :</w:t>
      </w:r>
      <w:r>
        <w:rPr>
          <w:i/>
        </w:rPr>
        <w:t> a case of friendly Occupa</w:t>
      </w:r>
      <w:r w:rsidR="00571D6E">
        <w:rPr>
          <w:i/>
        </w:rPr>
        <w:t>tion (December 1918 – May 1919)</w:t>
      </w:r>
      <w:r>
        <w:t>, Colloque « Poppies, Propaganda and Passchendaele : Australia, Belgium and the Great War » (State Library of New South Wales, Sydney, 23 Juillet 2015)</w:t>
      </w:r>
    </w:p>
    <w:p w14:paraId="1920040F" w14:textId="77777777" w:rsidR="00BE7B9F" w:rsidRPr="009C59D2" w:rsidRDefault="00BE7B9F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The Knignt King, Albert of Belgium, </w:t>
      </w:r>
      <w:r>
        <w:t>Séminaire « Albert I from Belgium, from Knight Soldier to in</w:t>
      </w:r>
      <w:r w:rsidR="00571D6E">
        <w:t>ternational Myth » (Belgium Amb</w:t>
      </w:r>
      <w:r>
        <w:t>a</w:t>
      </w:r>
      <w:r w:rsidR="00571D6E">
        <w:t>s</w:t>
      </w:r>
      <w:r>
        <w:t>sy to Australia, Canberra, 24 Juillet 2015)</w:t>
      </w:r>
    </w:p>
    <w:p w14:paraId="7C48844B" w14:textId="77777777" w:rsidR="009C59D2" w:rsidRPr="001B426D" w:rsidRDefault="009C59D2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The Final Disillusion : The Unmaking of Kaiser Wilhelm II in WWI,</w:t>
      </w:r>
      <w:r>
        <w:t xml:space="preserve"> dialogue avec Martin Kohlrausch, organisé à l’UCL par G. Warland (Historiker Dialog, Louvain-la-Neuve, 5 octobre 2015)</w:t>
      </w:r>
    </w:p>
    <w:p w14:paraId="05083114" w14:textId="77777777" w:rsidR="001B426D" w:rsidRPr="00D64170" w:rsidRDefault="001B426D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Fin ou transformation ? Les empires dans l’ère de la Grande Guerre,</w:t>
      </w:r>
      <w:r>
        <w:t xml:space="preserve"> table ronde de l’Historial avec Stéphane Audoin-Rouzeau, John Horne, Laurence van Ypersele, Gerd Krumeich et Nicolas Werth (Blois, les Rendez-vous de l’Histoire, 11 octobre 2015)</w:t>
      </w:r>
    </w:p>
    <w:p w14:paraId="264F7B3F" w14:textId="77777777" w:rsidR="00D64170" w:rsidRPr="0020386A" w:rsidRDefault="00D64170" w:rsidP="00FA5CB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Le cardinal Mercier, un héros national</w:t>
      </w:r>
      <w:r>
        <w:t>, intervention à l’occasion de la présentation du livre de Jan Devolder, Bruxelles, UOPC, 23 juin 2016.</w:t>
      </w:r>
    </w:p>
    <w:p w14:paraId="5237F574" w14:textId="77777777" w:rsidR="0020386A" w:rsidRPr="005A3763" w:rsidRDefault="0020386A" w:rsidP="0020386A">
      <w:pPr>
        <w:ind w:left="360"/>
        <w:jc w:val="both"/>
        <w:rPr>
          <w:i/>
        </w:rPr>
      </w:pPr>
    </w:p>
    <w:p w14:paraId="47D04D9D" w14:textId="77777777" w:rsidR="00FA5CB5" w:rsidRDefault="00FA5CB5">
      <w:pPr>
        <w:jc w:val="both"/>
        <w:rPr>
          <w:sz w:val="24"/>
        </w:rPr>
      </w:pPr>
    </w:p>
    <w:sectPr w:rsidR="00FA5CB5">
      <w:footerReference w:type="even" r:id="rId9"/>
      <w:footerReference w:type="default" r:id="rId10"/>
      <w:pgSz w:w="11907" w:h="16840"/>
      <w:pgMar w:top="2268" w:right="1418" w:bottom="1134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5B84F" w14:textId="77777777" w:rsidR="00106E64" w:rsidRDefault="00106E64">
      <w:r>
        <w:separator/>
      </w:r>
    </w:p>
  </w:endnote>
  <w:endnote w:type="continuationSeparator" w:id="0">
    <w:p w14:paraId="316AA474" w14:textId="77777777" w:rsidR="00106E64" w:rsidRDefault="0010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ED33" w14:textId="77777777" w:rsidR="006E23EB" w:rsidRDefault="006E23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6E6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8E078B8" w14:textId="77777777" w:rsidR="006E23EB" w:rsidRDefault="006E23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E9E66" w14:textId="77777777" w:rsidR="006E23EB" w:rsidRDefault="006E23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6E6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705A19">
      <w:rPr>
        <w:rStyle w:val="Numrodepage"/>
      </w:rPr>
      <w:t>17</w:t>
    </w:r>
    <w:r>
      <w:rPr>
        <w:rStyle w:val="Numrodepage"/>
      </w:rPr>
      <w:fldChar w:fldCharType="end"/>
    </w:r>
  </w:p>
  <w:p w14:paraId="3E5F7D81" w14:textId="77777777" w:rsidR="006E23EB" w:rsidRDefault="006E23E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0CF70" w14:textId="77777777" w:rsidR="00106E64" w:rsidRDefault="00106E64">
      <w:r>
        <w:separator/>
      </w:r>
    </w:p>
  </w:footnote>
  <w:footnote w:type="continuationSeparator" w:id="0">
    <w:p w14:paraId="512E868B" w14:textId="77777777" w:rsidR="00106E64" w:rsidRDefault="0010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4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0000005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0000007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000000A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000000B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000000C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000000D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000000E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0000001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hideGrammaticalError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E"/>
    <w:rsid w:val="00013BEF"/>
    <w:rsid w:val="0001571B"/>
    <w:rsid w:val="00020161"/>
    <w:rsid w:val="00052162"/>
    <w:rsid w:val="00056978"/>
    <w:rsid w:val="0006052D"/>
    <w:rsid w:val="00062872"/>
    <w:rsid w:val="00066DFF"/>
    <w:rsid w:val="000772B8"/>
    <w:rsid w:val="000835DA"/>
    <w:rsid w:val="00083F35"/>
    <w:rsid w:val="000841AF"/>
    <w:rsid w:val="0009503F"/>
    <w:rsid w:val="000C50B9"/>
    <w:rsid w:val="000C706A"/>
    <w:rsid w:val="00106E64"/>
    <w:rsid w:val="00122F69"/>
    <w:rsid w:val="001238EA"/>
    <w:rsid w:val="00124DEB"/>
    <w:rsid w:val="00137C24"/>
    <w:rsid w:val="001401F7"/>
    <w:rsid w:val="001416B3"/>
    <w:rsid w:val="0014254D"/>
    <w:rsid w:val="001841B8"/>
    <w:rsid w:val="0019250F"/>
    <w:rsid w:val="00194C83"/>
    <w:rsid w:val="001A1327"/>
    <w:rsid w:val="001B426D"/>
    <w:rsid w:val="001C2964"/>
    <w:rsid w:val="001D5A1A"/>
    <w:rsid w:val="001D5E86"/>
    <w:rsid w:val="001D730B"/>
    <w:rsid w:val="001F00BB"/>
    <w:rsid w:val="001F5F46"/>
    <w:rsid w:val="0020386A"/>
    <w:rsid w:val="00205BF0"/>
    <w:rsid w:val="00205E36"/>
    <w:rsid w:val="00206195"/>
    <w:rsid w:val="00212B63"/>
    <w:rsid w:val="00212E35"/>
    <w:rsid w:val="002407CF"/>
    <w:rsid w:val="0024182A"/>
    <w:rsid w:val="00245D3D"/>
    <w:rsid w:val="002478D7"/>
    <w:rsid w:val="00257A5C"/>
    <w:rsid w:val="00265C11"/>
    <w:rsid w:val="00265F64"/>
    <w:rsid w:val="00270972"/>
    <w:rsid w:val="00283A81"/>
    <w:rsid w:val="002A030D"/>
    <w:rsid w:val="002C7242"/>
    <w:rsid w:val="002D6C98"/>
    <w:rsid w:val="002E30A8"/>
    <w:rsid w:val="002E6756"/>
    <w:rsid w:val="002F4CDF"/>
    <w:rsid w:val="00323D1E"/>
    <w:rsid w:val="0033678E"/>
    <w:rsid w:val="00337718"/>
    <w:rsid w:val="003401CA"/>
    <w:rsid w:val="00343746"/>
    <w:rsid w:val="00350373"/>
    <w:rsid w:val="00360C08"/>
    <w:rsid w:val="00382959"/>
    <w:rsid w:val="00392DB2"/>
    <w:rsid w:val="00393DA4"/>
    <w:rsid w:val="00395FFE"/>
    <w:rsid w:val="003D24E9"/>
    <w:rsid w:val="00413FD7"/>
    <w:rsid w:val="00414113"/>
    <w:rsid w:val="00414186"/>
    <w:rsid w:val="00422D4F"/>
    <w:rsid w:val="004254F5"/>
    <w:rsid w:val="00447650"/>
    <w:rsid w:val="00451103"/>
    <w:rsid w:val="00466200"/>
    <w:rsid w:val="00482E9C"/>
    <w:rsid w:val="004853B5"/>
    <w:rsid w:val="004A7929"/>
    <w:rsid w:val="004B17DE"/>
    <w:rsid w:val="004C24DF"/>
    <w:rsid w:val="004C3976"/>
    <w:rsid w:val="004D7650"/>
    <w:rsid w:val="004E3592"/>
    <w:rsid w:val="004E59E2"/>
    <w:rsid w:val="004F31C5"/>
    <w:rsid w:val="004F3BCC"/>
    <w:rsid w:val="004F4AB0"/>
    <w:rsid w:val="00503C46"/>
    <w:rsid w:val="0052525D"/>
    <w:rsid w:val="00531861"/>
    <w:rsid w:val="00533C08"/>
    <w:rsid w:val="005416EF"/>
    <w:rsid w:val="00553121"/>
    <w:rsid w:val="00571D6E"/>
    <w:rsid w:val="005921D9"/>
    <w:rsid w:val="005A049B"/>
    <w:rsid w:val="005A0BAE"/>
    <w:rsid w:val="005A3763"/>
    <w:rsid w:val="005B0036"/>
    <w:rsid w:val="005E678B"/>
    <w:rsid w:val="00621079"/>
    <w:rsid w:val="006212A7"/>
    <w:rsid w:val="00634781"/>
    <w:rsid w:val="0063769A"/>
    <w:rsid w:val="0064413E"/>
    <w:rsid w:val="0065491F"/>
    <w:rsid w:val="0065599F"/>
    <w:rsid w:val="00656E50"/>
    <w:rsid w:val="00673D89"/>
    <w:rsid w:val="00686F5E"/>
    <w:rsid w:val="006956DD"/>
    <w:rsid w:val="006A4043"/>
    <w:rsid w:val="006A5E2D"/>
    <w:rsid w:val="006B5992"/>
    <w:rsid w:val="006C7484"/>
    <w:rsid w:val="006E07AF"/>
    <w:rsid w:val="006E23EB"/>
    <w:rsid w:val="00705A19"/>
    <w:rsid w:val="0072052F"/>
    <w:rsid w:val="00767B9A"/>
    <w:rsid w:val="00792214"/>
    <w:rsid w:val="007A0DE9"/>
    <w:rsid w:val="007B6426"/>
    <w:rsid w:val="007C1FA7"/>
    <w:rsid w:val="007D7086"/>
    <w:rsid w:val="00800910"/>
    <w:rsid w:val="00803D6A"/>
    <w:rsid w:val="00813FC9"/>
    <w:rsid w:val="00814EC7"/>
    <w:rsid w:val="008154C4"/>
    <w:rsid w:val="008202B7"/>
    <w:rsid w:val="00821742"/>
    <w:rsid w:val="008645CB"/>
    <w:rsid w:val="00870B9A"/>
    <w:rsid w:val="00871B06"/>
    <w:rsid w:val="00871DBE"/>
    <w:rsid w:val="00877FB2"/>
    <w:rsid w:val="00881C63"/>
    <w:rsid w:val="008F1C72"/>
    <w:rsid w:val="008F5BC4"/>
    <w:rsid w:val="009017C7"/>
    <w:rsid w:val="00902D84"/>
    <w:rsid w:val="00903431"/>
    <w:rsid w:val="00906053"/>
    <w:rsid w:val="00906D34"/>
    <w:rsid w:val="00907F56"/>
    <w:rsid w:val="00944FB9"/>
    <w:rsid w:val="00970F02"/>
    <w:rsid w:val="00973618"/>
    <w:rsid w:val="00981DED"/>
    <w:rsid w:val="009A0B23"/>
    <w:rsid w:val="009A71FF"/>
    <w:rsid w:val="009B60C7"/>
    <w:rsid w:val="009B7D2A"/>
    <w:rsid w:val="009C59D2"/>
    <w:rsid w:val="009D37EF"/>
    <w:rsid w:val="009F14BC"/>
    <w:rsid w:val="00A04378"/>
    <w:rsid w:val="00A07E36"/>
    <w:rsid w:val="00A17F1A"/>
    <w:rsid w:val="00A22B3B"/>
    <w:rsid w:val="00A36DE7"/>
    <w:rsid w:val="00A47980"/>
    <w:rsid w:val="00A56C10"/>
    <w:rsid w:val="00A57B7F"/>
    <w:rsid w:val="00AB10CA"/>
    <w:rsid w:val="00AB654F"/>
    <w:rsid w:val="00AC4B04"/>
    <w:rsid w:val="00AC7101"/>
    <w:rsid w:val="00AE4367"/>
    <w:rsid w:val="00AE5F5A"/>
    <w:rsid w:val="00AF4DA7"/>
    <w:rsid w:val="00AF7C2A"/>
    <w:rsid w:val="00B0653C"/>
    <w:rsid w:val="00B07F65"/>
    <w:rsid w:val="00B25D0D"/>
    <w:rsid w:val="00B26CE1"/>
    <w:rsid w:val="00B302AE"/>
    <w:rsid w:val="00B315F4"/>
    <w:rsid w:val="00B37033"/>
    <w:rsid w:val="00B61992"/>
    <w:rsid w:val="00B81997"/>
    <w:rsid w:val="00B82482"/>
    <w:rsid w:val="00BD63DA"/>
    <w:rsid w:val="00BD6EA5"/>
    <w:rsid w:val="00BE7B9F"/>
    <w:rsid w:val="00C06CAC"/>
    <w:rsid w:val="00C2015F"/>
    <w:rsid w:val="00C21570"/>
    <w:rsid w:val="00C23D94"/>
    <w:rsid w:val="00C557F9"/>
    <w:rsid w:val="00C650A2"/>
    <w:rsid w:val="00C6576F"/>
    <w:rsid w:val="00C70C23"/>
    <w:rsid w:val="00C71BDA"/>
    <w:rsid w:val="00C729AA"/>
    <w:rsid w:val="00C77E9D"/>
    <w:rsid w:val="00C8072C"/>
    <w:rsid w:val="00C9441A"/>
    <w:rsid w:val="00CA2320"/>
    <w:rsid w:val="00CA3686"/>
    <w:rsid w:val="00CA5B46"/>
    <w:rsid w:val="00CD7001"/>
    <w:rsid w:val="00CE7A17"/>
    <w:rsid w:val="00CF05D3"/>
    <w:rsid w:val="00D001BD"/>
    <w:rsid w:val="00D3046E"/>
    <w:rsid w:val="00D37D1A"/>
    <w:rsid w:val="00D64170"/>
    <w:rsid w:val="00D871C6"/>
    <w:rsid w:val="00DA2007"/>
    <w:rsid w:val="00DB21A4"/>
    <w:rsid w:val="00DC086B"/>
    <w:rsid w:val="00DF7122"/>
    <w:rsid w:val="00E008BD"/>
    <w:rsid w:val="00E12EF5"/>
    <w:rsid w:val="00E247D5"/>
    <w:rsid w:val="00E34FA3"/>
    <w:rsid w:val="00E36B3E"/>
    <w:rsid w:val="00E446D8"/>
    <w:rsid w:val="00E519DF"/>
    <w:rsid w:val="00E54C39"/>
    <w:rsid w:val="00E874E6"/>
    <w:rsid w:val="00EB5EC7"/>
    <w:rsid w:val="00EC015B"/>
    <w:rsid w:val="00EF68FF"/>
    <w:rsid w:val="00F05D81"/>
    <w:rsid w:val="00F14164"/>
    <w:rsid w:val="00F1535A"/>
    <w:rsid w:val="00F444D8"/>
    <w:rsid w:val="00F51381"/>
    <w:rsid w:val="00F5366F"/>
    <w:rsid w:val="00F66915"/>
    <w:rsid w:val="00F8008C"/>
    <w:rsid w:val="00F8400B"/>
    <w:rsid w:val="00F907F0"/>
    <w:rsid w:val="00FA5CB5"/>
    <w:rsid w:val="00FB300F"/>
    <w:rsid w:val="00FC09EF"/>
    <w:rsid w:val="00FD134A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A348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noProof/>
      <w:lang w:val="fr-FR"/>
    </w:rPr>
  </w:style>
  <w:style w:type="paragraph" w:styleId="Titre1">
    <w:name w:val="heading 1"/>
    <w:basedOn w:val="Normal"/>
    <w:next w:val="Normal"/>
    <w:qFormat/>
    <w:pPr>
      <w:keepNext/>
      <w:spacing w:line="360" w:lineRule="atLeast"/>
      <w:jc w:val="both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hicago" w:hAnsi="Chicago"/>
      <w:b/>
      <w:sz w:val="36"/>
    </w:rPr>
  </w:style>
  <w:style w:type="paragraph" w:styleId="Titre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Avant Garde" w:hAnsi="Avant Garde"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vant Garde" w:hAnsi="Avant Garde"/>
      <w:b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vant Garde" w:hAnsi="Avant Garde"/>
      <w:sz w:val="24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Corpsdetexte">
    <w:name w:val="Body Text"/>
    <w:basedOn w:val="Normal"/>
    <w:pPr>
      <w:spacing w:before="120"/>
      <w:jc w:val="both"/>
    </w:pPr>
    <w:rPr>
      <w:rFonts w:ascii="Avant Garde" w:hAnsi="Avant Garde"/>
      <w:sz w:val="22"/>
    </w:rPr>
  </w:style>
  <w:style w:type="paragraph" w:styleId="Retraitcorpsdetexte">
    <w:name w:val="Body Text Indent"/>
    <w:basedOn w:val="Normal"/>
    <w:pPr>
      <w:spacing w:before="120"/>
      <w:ind w:left="1021" w:hanging="1021"/>
      <w:jc w:val="both"/>
    </w:pPr>
    <w:rPr>
      <w:rFonts w:ascii="Avant Garde" w:hAnsi="Avant Garde"/>
      <w:sz w:val="22"/>
    </w:rPr>
  </w:style>
  <w:style w:type="paragraph" w:styleId="Corpsdetexte2">
    <w:name w:val="Body Text 2"/>
    <w:basedOn w:val="Normal"/>
    <w:pPr>
      <w:jc w:val="center"/>
    </w:pPr>
    <w:rPr>
      <w:rFonts w:ascii="Times" w:eastAsia="Times" w:hAnsi="Times"/>
      <w:b/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1914-1918-online.net" TargetMode="External"/><Relationship Id="rId8" Type="http://schemas.openxmlformats.org/officeDocument/2006/relationships/hyperlink" Target="http://www.1914-1918-online.ne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9727</Words>
  <Characters>53499</Characters>
  <Application>Microsoft Macintosh Word</Application>
  <DocSecurity>0</DocSecurity>
  <Lines>445</Lines>
  <Paragraphs>126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Institut d'Informatique</Company>
  <LinksUpToDate>false</LinksUpToDate>
  <CharactersWithSpaces>63100</CharactersWithSpaces>
  <SharedDoc>false</SharedDoc>
  <HLinks>
    <vt:vector size="12" baseType="variant"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http://www.1914-1918-online.net/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http://www.1914-1918-online.net/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Laurence</dc:creator>
  <cp:keywords/>
  <cp:lastModifiedBy>Utilisateur de Microsoft Office</cp:lastModifiedBy>
  <cp:revision>2</cp:revision>
  <cp:lastPrinted>2008-11-28T12:02:00Z</cp:lastPrinted>
  <dcterms:created xsi:type="dcterms:W3CDTF">2016-09-16T06:27:00Z</dcterms:created>
  <dcterms:modified xsi:type="dcterms:W3CDTF">2016-09-16T06:27:00Z</dcterms:modified>
</cp:coreProperties>
</file>